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1B" w:rsidRDefault="002430F8" w:rsidP="0059281B">
      <w:pPr>
        <w:pStyle w:val="Titre"/>
      </w:pPr>
      <w:r w:rsidRPr="0059281B">
        <w:t>Créer</w:t>
      </w:r>
      <w:r>
        <w:t xml:space="preserve"> des </w:t>
      </w:r>
      <w:r w:rsidR="0059281B">
        <w:t>mots de passe sécurisés et les gérer</w:t>
      </w:r>
    </w:p>
    <w:p w:rsidR="0059281B" w:rsidRDefault="0059281B" w:rsidP="0059281B"/>
    <w:p w:rsidR="00E94814" w:rsidRDefault="0059281B" w:rsidP="0059281B">
      <w:pPr>
        <w:pStyle w:val="Titre1"/>
      </w:pPr>
      <w:r>
        <w:t xml:space="preserve">Tester votre </w:t>
      </w:r>
      <w:r w:rsidR="008835C6">
        <w:t xml:space="preserve">mot </w:t>
      </w:r>
      <w:bookmarkStart w:id="0" w:name="_GoBack"/>
      <w:bookmarkEnd w:id="0"/>
      <w:r>
        <w:t>de passe</w:t>
      </w:r>
      <w:r w:rsidR="002430F8">
        <w:t xml:space="preserve"> </w:t>
      </w:r>
    </w:p>
    <w:p w:rsidR="0059281B" w:rsidRDefault="005170CA" w:rsidP="005170CA">
      <w:pPr>
        <w:pStyle w:val="Paragraphedeliste"/>
        <w:numPr>
          <w:ilvl w:val="0"/>
          <w:numId w:val="2"/>
        </w:numPr>
      </w:pPr>
      <w:r>
        <w:t>Point 1</w:t>
      </w:r>
    </w:p>
    <w:p w:rsidR="005170CA" w:rsidRPr="0059281B" w:rsidRDefault="005170CA" w:rsidP="005170CA">
      <w:pPr>
        <w:pStyle w:val="Paragraphedeliste"/>
        <w:numPr>
          <w:ilvl w:val="0"/>
          <w:numId w:val="2"/>
        </w:numPr>
      </w:pPr>
      <w:r>
        <w:t>Point 2</w:t>
      </w:r>
    </w:p>
    <w:p w:rsidR="0059281B" w:rsidRDefault="0059281B" w:rsidP="0059281B">
      <w:pPr>
        <w:pStyle w:val="Titre1"/>
      </w:pPr>
      <w:r>
        <w:t>Vérifier les brèches de sécurité</w:t>
      </w:r>
    </w:p>
    <w:p w:rsidR="005170CA" w:rsidRDefault="005170CA" w:rsidP="005170CA">
      <w:pPr>
        <w:pStyle w:val="Paragraphedeliste"/>
        <w:numPr>
          <w:ilvl w:val="0"/>
          <w:numId w:val="3"/>
        </w:numPr>
      </w:pPr>
      <w:r>
        <w:t>Point 1</w:t>
      </w:r>
    </w:p>
    <w:p w:rsidR="005170CA" w:rsidRPr="0059281B" w:rsidRDefault="005170CA" w:rsidP="005170CA">
      <w:pPr>
        <w:pStyle w:val="Paragraphedeliste"/>
        <w:numPr>
          <w:ilvl w:val="0"/>
          <w:numId w:val="3"/>
        </w:numPr>
      </w:pPr>
      <w:r>
        <w:t>Point 2</w:t>
      </w:r>
    </w:p>
    <w:p w:rsidR="0059281B" w:rsidRDefault="0059281B" w:rsidP="0059281B">
      <w:pPr>
        <w:pStyle w:val="Titre1"/>
      </w:pPr>
      <w:r>
        <w:t>Changer son mot de passe : quand ?</w:t>
      </w:r>
    </w:p>
    <w:p w:rsidR="0059281B" w:rsidRPr="0059281B" w:rsidRDefault="0059281B" w:rsidP="0059281B">
      <w:r>
        <w:t>Votre résultat</w:t>
      </w:r>
    </w:p>
    <w:sectPr w:rsidR="0059281B" w:rsidRPr="005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FEA"/>
    <w:multiLevelType w:val="hybridMultilevel"/>
    <w:tmpl w:val="F1946D1E"/>
    <w:lvl w:ilvl="0" w:tplc="2416C07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6FC"/>
    <w:multiLevelType w:val="hybridMultilevel"/>
    <w:tmpl w:val="6E36A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12D"/>
    <w:multiLevelType w:val="hybridMultilevel"/>
    <w:tmpl w:val="6E36A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8"/>
    <w:rsid w:val="002430F8"/>
    <w:rsid w:val="005170CA"/>
    <w:rsid w:val="0059281B"/>
    <w:rsid w:val="008835C6"/>
    <w:rsid w:val="00E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CD08-551F-4969-B5F8-7E52C0D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1B"/>
    <w:pPr>
      <w:spacing w:before="120"/>
      <w:jc w:val="both"/>
    </w:pPr>
    <w:rPr>
      <w:rFonts w:ascii="Cambria" w:hAnsi="Cambr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281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281B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928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2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Boufflers</dc:creator>
  <cp:keywords/>
  <dc:description/>
  <cp:lastModifiedBy>Lydie Boufflers</cp:lastModifiedBy>
  <cp:revision>4</cp:revision>
  <dcterms:created xsi:type="dcterms:W3CDTF">2020-01-09T09:05:00Z</dcterms:created>
  <dcterms:modified xsi:type="dcterms:W3CDTF">2020-02-18T09:19:00Z</dcterms:modified>
</cp:coreProperties>
</file>