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0E71C" w14:textId="77777777" w:rsidR="00CA3DED" w:rsidRDefault="00CA3DED" w:rsidP="000A65CA">
      <w:pPr>
        <w:jc w:val="center"/>
        <w:rPr>
          <w:rFonts w:asciiTheme="majorBidi" w:hAnsiTheme="majorBidi" w:cstheme="majorBidi"/>
          <w:bCs w:val="0"/>
          <w:sz w:val="28"/>
          <w:szCs w:val="28"/>
          <w:lang w:val="fr-CH"/>
        </w:rPr>
      </w:pPr>
      <w:bookmarkStart w:id="0" w:name="_GoBack"/>
      <w:bookmarkEnd w:id="0"/>
    </w:p>
    <w:p w14:paraId="13728EF0" w14:textId="41CC3373" w:rsidR="00074B64" w:rsidRDefault="006A4490" w:rsidP="0056671C">
      <w:pPr>
        <w:jc w:val="center"/>
        <w:rPr>
          <w:rFonts w:asciiTheme="majorBidi" w:hAnsiTheme="majorBidi" w:cstheme="majorBidi"/>
          <w:bCs w:val="0"/>
          <w:sz w:val="28"/>
          <w:szCs w:val="28"/>
          <w:lang w:val="fr-CH"/>
        </w:rPr>
      </w:pPr>
      <w:r>
        <w:rPr>
          <w:rFonts w:asciiTheme="majorBidi" w:hAnsiTheme="majorBidi" w:cstheme="majorBidi"/>
          <w:bCs w:val="0"/>
          <w:sz w:val="28"/>
          <w:szCs w:val="28"/>
          <w:lang w:val="fr-CH"/>
        </w:rPr>
        <w:t xml:space="preserve">Template / </w:t>
      </w:r>
      <w:r w:rsidR="000A65CA" w:rsidRPr="000A65CA">
        <w:rPr>
          <w:rFonts w:asciiTheme="majorBidi" w:hAnsiTheme="majorBidi" w:cstheme="majorBidi"/>
          <w:bCs w:val="0"/>
          <w:sz w:val="28"/>
          <w:szCs w:val="28"/>
          <w:lang w:val="fr-CH"/>
        </w:rPr>
        <w:t>Canevas</w:t>
      </w:r>
      <w:r w:rsidR="00BC1734">
        <w:rPr>
          <w:rFonts w:asciiTheme="majorBidi" w:hAnsiTheme="majorBidi" w:cstheme="majorBidi"/>
          <w:bCs w:val="0"/>
          <w:sz w:val="28"/>
          <w:szCs w:val="28"/>
          <w:lang w:val="fr-CH"/>
        </w:rPr>
        <w:t xml:space="preserve"> pour décrire </w:t>
      </w:r>
      <w:r w:rsidR="00716075">
        <w:rPr>
          <w:rFonts w:asciiTheme="majorBidi" w:hAnsiTheme="majorBidi" w:cstheme="majorBidi"/>
          <w:bCs w:val="0"/>
          <w:sz w:val="28"/>
          <w:szCs w:val="28"/>
          <w:lang w:val="fr-CH"/>
        </w:rPr>
        <w:t xml:space="preserve">le module et </w:t>
      </w:r>
      <w:r w:rsidR="00BC1734">
        <w:rPr>
          <w:rFonts w:asciiTheme="majorBidi" w:hAnsiTheme="majorBidi" w:cstheme="majorBidi"/>
          <w:bCs w:val="0"/>
          <w:sz w:val="28"/>
          <w:szCs w:val="28"/>
          <w:lang w:val="fr-CH"/>
        </w:rPr>
        <w:t>les activités</w:t>
      </w:r>
      <w:r w:rsidR="000A65CA" w:rsidRPr="000A65CA">
        <w:rPr>
          <w:rFonts w:asciiTheme="majorBidi" w:hAnsiTheme="majorBidi" w:cstheme="majorBidi"/>
          <w:bCs w:val="0"/>
          <w:sz w:val="28"/>
          <w:szCs w:val="28"/>
          <w:lang w:val="fr-CH"/>
        </w:rPr>
        <w:t xml:space="preserve"> </w:t>
      </w:r>
    </w:p>
    <w:p w14:paraId="280D10D5" w14:textId="77777777" w:rsidR="00DE1664" w:rsidRPr="00074B64" w:rsidRDefault="00DE1664" w:rsidP="00074B64">
      <w:pPr>
        <w:rPr>
          <w:rFonts w:asciiTheme="majorBidi" w:hAnsiTheme="majorBidi" w:cstheme="majorBidi"/>
          <w:b/>
          <w:sz w:val="24"/>
          <w:szCs w:val="24"/>
          <w:lang w:val="fr-CH"/>
        </w:rPr>
      </w:pPr>
    </w:p>
    <w:p w14:paraId="500201F4" w14:textId="7811CC6C" w:rsidR="00F411E3" w:rsidRDefault="00F411E3" w:rsidP="00F411E3">
      <w:pPr>
        <w:pStyle w:val="Titre1"/>
        <w:rPr>
          <w:lang w:val="fr-CH"/>
        </w:rPr>
      </w:pPr>
      <w:r>
        <w:rPr>
          <w:lang w:val="fr-CH"/>
        </w:rPr>
        <w:t>Niveau Module</w:t>
      </w:r>
    </w:p>
    <w:p w14:paraId="369596D5" w14:textId="77777777" w:rsidR="00DE252D" w:rsidRPr="00DE252D" w:rsidRDefault="00DE252D" w:rsidP="00DE252D">
      <w:pPr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7"/>
        <w:gridCol w:w="5405"/>
      </w:tblGrid>
      <w:tr w:rsidR="00074B64" w:rsidRPr="00113A3D" w14:paraId="0CEEF8CA" w14:textId="77777777" w:rsidTr="00243E87">
        <w:tc>
          <w:tcPr>
            <w:tcW w:w="9062" w:type="dxa"/>
            <w:gridSpan w:val="2"/>
            <w:shd w:val="clear" w:color="auto" w:fill="auto"/>
          </w:tcPr>
          <w:p w14:paraId="5535D310" w14:textId="77777777" w:rsidR="00074B64" w:rsidRPr="00113A3D" w:rsidRDefault="00074B64" w:rsidP="001678B5">
            <w:pPr>
              <w:rPr>
                <w:lang w:val="en-GB"/>
              </w:rPr>
            </w:pPr>
            <w:proofErr w:type="spellStart"/>
            <w:r w:rsidRPr="00113A3D">
              <w:rPr>
                <w:lang w:val="en-GB"/>
              </w:rPr>
              <w:t>Niveau</w:t>
            </w:r>
            <w:proofErr w:type="spellEnd"/>
            <w:r w:rsidRPr="00113A3D">
              <w:rPr>
                <w:lang w:val="en-GB"/>
              </w:rPr>
              <w:t xml:space="preserve"> Module</w:t>
            </w:r>
          </w:p>
        </w:tc>
      </w:tr>
      <w:tr w:rsidR="00E06F77" w:rsidRPr="006E20A5" w14:paraId="651D20B5" w14:textId="77777777" w:rsidTr="00243E87">
        <w:tc>
          <w:tcPr>
            <w:tcW w:w="3657" w:type="dxa"/>
            <w:shd w:val="clear" w:color="auto" w:fill="auto"/>
          </w:tcPr>
          <w:p w14:paraId="48D305EE" w14:textId="4CA39DF0" w:rsidR="00074B64" w:rsidRPr="006E20A5" w:rsidRDefault="0005472E" w:rsidP="001678B5">
            <w:pPr>
              <w:rPr>
                <w:lang w:val="en-GB"/>
              </w:rPr>
            </w:pPr>
            <w:r>
              <w:rPr>
                <w:lang w:val="en-GB"/>
              </w:rPr>
              <w:t>Nom du module</w:t>
            </w:r>
          </w:p>
        </w:tc>
        <w:tc>
          <w:tcPr>
            <w:tcW w:w="5405" w:type="dxa"/>
            <w:shd w:val="clear" w:color="auto" w:fill="auto"/>
          </w:tcPr>
          <w:p w14:paraId="6297657C" w14:textId="02F654BE" w:rsidR="00074B64" w:rsidRPr="00D167EE" w:rsidRDefault="00074B64" w:rsidP="001678B5">
            <w:pPr>
              <w:rPr>
                <w:lang w:val="fr-CH"/>
              </w:rPr>
            </w:pPr>
          </w:p>
        </w:tc>
      </w:tr>
      <w:tr w:rsidR="00E06F77" w:rsidRPr="002E38AA" w14:paraId="7466D71C" w14:textId="77777777" w:rsidTr="00243E87">
        <w:tc>
          <w:tcPr>
            <w:tcW w:w="3657" w:type="dxa"/>
            <w:shd w:val="clear" w:color="auto" w:fill="auto"/>
          </w:tcPr>
          <w:p w14:paraId="63B8ED14" w14:textId="74D569DB" w:rsidR="00074B64" w:rsidRPr="00832D6F" w:rsidRDefault="00F411E3" w:rsidP="001678B5">
            <w:pPr>
              <w:rPr>
                <w:lang w:val="fr-CH"/>
              </w:rPr>
            </w:pPr>
            <w:r>
              <w:rPr>
                <w:lang w:val="fr-CH"/>
              </w:rPr>
              <w:t>Nom des enseignants-concepteurs</w:t>
            </w:r>
          </w:p>
        </w:tc>
        <w:tc>
          <w:tcPr>
            <w:tcW w:w="5405" w:type="dxa"/>
            <w:shd w:val="clear" w:color="auto" w:fill="auto"/>
          </w:tcPr>
          <w:p w14:paraId="486C0E21" w14:textId="3F1DA82F" w:rsidR="00074B64" w:rsidRPr="00D167EE" w:rsidRDefault="00074B64" w:rsidP="001678B5">
            <w:pPr>
              <w:rPr>
                <w:lang w:val="en-GB"/>
              </w:rPr>
            </w:pPr>
          </w:p>
        </w:tc>
      </w:tr>
      <w:tr w:rsidR="0059688C" w:rsidRPr="00113A3D" w14:paraId="2A88D73B" w14:textId="77777777" w:rsidTr="00243E87">
        <w:tc>
          <w:tcPr>
            <w:tcW w:w="3657" w:type="dxa"/>
            <w:shd w:val="clear" w:color="auto" w:fill="auto"/>
          </w:tcPr>
          <w:p w14:paraId="4C1D14E6" w14:textId="77777777" w:rsidR="00074B64" w:rsidRPr="00113A3D" w:rsidRDefault="00074B64" w:rsidP="001678B5">
            <w:pPr>
              <w:rPr>
                <w:lang w:val="fr-CH"/>
              </w:rPr>
            </w:pPr>
            <w:r w:rsidRPr="00113A3D">
              <w:rPr>
                <w:lang w:val="fr-CH"/>
              </w:rPr>
              <w:t>Nombre d’heures de travail a</w:t>
            </w:r>
            <w:r>
              <w:rPr>
                <w:lang w:val="fr-CH"/>
              </w:rPr>
              <w:t>pprenant</w:t>
            </w:r>
            <w:r w:rsidR="0059688C">
              <w:rPr>
                <w:lang w:val="fr-CH"/>
              </w:rPr>
              <w:t xml:space="preserve"> (estimation)</w:t>
            </w:r>
          </w:p>
        </w:tc>
        <w:tc>
          <w:tcPr>
            <w:tcW w:w="5405" w:type="dxa"/>
            <w:shd w:val="clear" w:color="auto" w:fill="auto"/>
          </w:tcPr>
          <w:p w14:paraId="12B7A6DB" w14:textId="77777777" w:rsidR="00074B64" w:rsidRPr="00113A3D" w:rsidRDefault="00D167EE" w:rsidP="001678B5">
            <w:pPr>
              <w:rPr>
                <w:lang w:val="fr-CH"/>
              </w:rPr>
            </w:pPr>
            <w:r>
              <w:rPr>
                <w:lang w:val="fr-CH"/>
              </w:rPr>
              <w:t>40</w:t>
            </w:r>
          </w:p>
        </w:tc>
      </w:tr>
      <w:tr w:rsidR="00D50CE0" w:rsidRPr="00842786" w14:paraId="349C6C49" w14:textId="77777777" w:rsidTr="00DA11AC">
        <w:tc>
          <w:tcPr>
            <w:tcW w:w="3657" w:type="dxa"/>
          </w:tcPr>
          <w:p w14:paraId="6326011F" w14:textId="52C2E720" w:rsidR="00D50CE0" w:rsidRPr="00842786" w:rsidRDefault="00D50CE0" w:rsidP="001678B5">
            <w:pPr>
              <w:rPr>
                <w:lang w:val="fr-CH"/>
              </w:rPr>
            </w:pPr>
            <w:r>
              <w:rPr>
                <w:lang w:val="fr-CH"/>
              </w:rPr>
              <w:t>Intitulé des unités d’apprentissage</w:t>
            </w:r>
            <w:r w:rsidR="00A528F8">
              <w:rPr>
                <w:lang w:val="fr-CH"/>
              </w:rPr>
              <w:t xml:space="preserve"> et objectifs d’apprentissage </w:t>
            </w:r>
          </w:p>
        </w:tc>
        <w:tc>
          <w:tcPr>
            <w:tcW w:w="5405" w:type="dxa"/>
          </w:tcPr>
          <w:p w14:paraId="04FD2DAA" w14:textId="1802197F" w:rsidR="00A528F8" w:rsidRDefault="00A528F8" w:rsidP="001678B5">
            <w:pPr>
              <w:rPr>
                <w:lang w:val="fr-CH"/>
              </w:rPr>
            </w:pPr>
            <w:r>
              <w:rPr>
                <w:lang w:val="fr-CH"/>
              </w:rPr>
              <w:t>Unité d’apprentissage 1 :</w:t>
            </w:r>
          </w:p>
          <w:p w14:paraId="2398DE54" w14:textId="7C9D2B77" w:rsidR="00A528F8" w:rsidRPr="00A528F8" w:rsidRDefault="00A528F8" w:rsidP="001678B5">
            <w:pPr>
              <w:rPr>
                <w:lang w:val="fr-CH"/>
              </w:rPr>
            </w:pPr>
            <w:r w:rsidRPr="00A528F8">
              <w:rPr>
                <w:lang w:val="fr-CH"/>
              </w:rPr>
              <w:t xml:space="preserve">Objectif </w:t>
            </w:r>
          </w:p>
          <w:p w14:paraId="34995CFB" w14:textId="45B88F2C" w:rsidR="00A528F8" w:rsidRPr="00A528F8" w:rsidRDefault="00A528F8" w:rsidP="001678B5">
            <w:pPr>
              <w:rPr>
                <w:lang w:val="fr-CH"/>
              </w:rPr>
            </w:pPr>
            <w:r w:rsidRPr="00A528F8">
              <w:rPr>
                <w:lang w:val="fr-CH"/>
              </w:rPr>
              <w:t>Objectif</w:t>
            </w:r>
          </w:p>
          <w:p w14:paraId="0410893E" w14:textId="77777777" w:rsidR="00D50CE0" w:rsidRDefault="00A528F8" w:rsidP="001678B5">
            <w:pPr>
              <w:rPr>
                <w:lang w:val="fr-CH"/>
              </w:rPr>
            </w:pPr>
            <w:r>
              <w:rPr>
                <w:lang w:val="fr-CH"/>
              </w:rPr>
              <w:t>Unité d’apprentissage 2 :</w:t>
            </w:r>
          </w:p>
          <w:p w14:paraId="0394F818" w14:textId="77777777" w:rsidR="00A528F8" w:rsidRPr="00A528F8" w:rsidRDefault="00A528F8" w:rsidP="001678B5">
            <w:pPr>
              <w:rPr>
                <w:lang w:val="fr-CH"/>
              </w:rPr>
            </w:pPr>
            <w:r w:rsidRPr="00A528F8">
              <w:rPr>
                <w:lang w:val="fr-CH"/>
              </w:rPr>
              <w:t>Objectif</w:t>
            </w:r>
          </w:p>
          <w:p w14:paraId="4405FBDF" w14:textId="4306153A" w:rsidR="00A528F8" w:rsidRPr="00A528F8" w:rsidRDefault="00A528F8" w:rsidP="001678B5">
            <w:pPr>
              <w:rPr>
                <w:lang w:val="fr-CH"/>
              </w:rPr>
            </w:pPr>
            <w:r w:rsidRPr="00A528F8">
              <w:rPr>
                <w:lang w:val="fr-CH"/>
              </w:rPr>
              <w:t>Objectif</w:t>
            </w:r>
          </w:p>
        </w:tc>
      </w:tr>
      <w:tr w:rsidR="00EA55F9" w:rsidRPr="00113A3D" w14:paraId="53198A5A" w14:textId="77777777" w:rsidTr="007A5374">
        <w:tc>
          <w:tcPr>
            <w:tcW w:w="3657" w:type="dxa"/>
          </w:tcPr>
          <w:p w14:paraId="16F27213" w14:textId="426223DB" w:rsidR="00EA55F9" w:rsidRPr="00113A3D" w:rsidRDefault="00EA55F9" w:rsidP="001678B5">
            <w:pPr>
              <w:rPr>
                <w:lang w:val="fr-CH"/>
              </w:rPr>
            </w:pPr>
            <w:r>
              <w:rPr>
                <w:lang w:val="fr-CH"/>
              </w:rPr>
              <w:t>Concepts clés</w:t>
            </w:r>
            <w:r w:rsidR="00D50CE0">
              <w:rPr>
                <w:lang w:val="fr-CH"/>
              </w:rPr>
              <w:t xml:space="preserve"> par unité d’apprentissage</w:t>
            </w:r>
          </w:p>
        </w:tc>
        <w:tc>
          <w:tcPr>
            <w:tcW w:w="5405" w:type="dxa"/>
          </w:tcPr>
          <w:p w14:paraId="0D1892AA" w14:textId="060AEE05" w:rsidR="00EA55F9" w:rsidRDefault="003D5014" w:rsidP="001678B5">
            <w:pPr>
              <w:rPr>
                <w:lang w:val="fr-CH"/>
              </w:rPr>
            </w:pPr>
            <w:r>
              <w:rPr>
                <w:lang w:val="fr-CH"/>
              </w:rPr>
              <w:t>Unité d’apprentissage 1 :</w:t>
            </w:r>
          </w:p>
          <w:p w14:paraId="495FC2BC" w14:textId="2AB17237" w:rsidR="00D16D66" w:rsidRPr="006F0F02" w:rsidRDefault="00D50CE0" w:rsidP="001678B5">
            <w:pPr>
              <w:rPr>
                <w:lang w:val="fr-CH"/>
              </w:rPr>
            </w:pPr>
            <w:r>
              <w:rPr>
                <w:lang w:val="fr-CH"/>
              </w:rPr>
              <w:t>Concept</w:t>
            </w:r>
          </w:p>
          <w:p w14:paraId="13B958C7" w14:textId="6B19123F" w:rsidR="003D5014" w:rsidRDefault="003D5014" w:rsidP="001678B5">
            <w:pPr>
              <w:rPr>
                <w:lang w:val="fr-CH"/>
              </w:rPr>
            </w:pPr>
            <w:r>
              <w:rPr>
                <w:lang w:val="fr-CH"/>
              </w:rPr>
              <w:t>Unité d’apprentissage 2 :</w:t>
            </w:r>
          </w:p>
          <w:p w14:paraId="5C39A459" w14:textId="3B4394D5" w:rsidR="00CD55A3" w:rsidRPr="006F0F02" w:rsidRDefault="00D50CE0" w:rsidP="001678B5">
            <w:pPr>
              <w:rPr>
                <w:lang w:val="fr-CH"/>
              </w:rPr>
            </w:pPr>
            <w:r>
              <w:rPr>
                <w:lang w:val="fr-CH"/>
              </w:rPr>
              <w:t>Concept</w:t>
            </w:r>
          </w:p>
          <w:p w14:paraId="07D1F3E4" w14:textId="77777777" w:rsidR="00CD55A3" w:rsidRDefault="003D5014" w:rsidP="001678B5">
            <w:pPr>
              <w:rPr>
                <w:lang w:val="fr-CH"/>
              </w:rPr>
            </w:pPr>
            <w:r>
              <w:rPr>
                <w:lang w:val="fr-CH"/>
              </w:rPr>
              <w:t>Unité d’apprentissage 3 :</w:t>
            </w:r>
          </w:p>
          <w:p w14:paraId="6E0F115A" w14:textId="4150E637" w:rsidR="00CD55A3" w:rsidRPr="00C22519" w:rsidRDefault="00D50CE0" w:rsidP="001678B5">
            <w:pPr>
              <w:rPr>
                <w:lang w:val="fr-CH"/>
              </w:rPr>
            </w:pPr>
            <w:r>
              <w:rPr>
                <w:lang w:val="fr-CH"/>
              </w:rPr>
              <w:t>Concept</w:t>
            </w:r>
          </w:p>
        </w:tc>
      </w:tr>
      <w:tr w:rsidR="00AE0895" w:rsidRPr="00842786" w14:paraId="1ADB73B1" w14:textId="77777777" w:rsidTr="00261261">
        <w:tc>
          <w:tcPr>
            <w:tcW w:w="3657" w:type="dxa"/>
          </w:tcPr>
          <w:p w14:paraId="3962ABA9" w14:textId="7ECD1E23" w:rsidR="00AE0895" w:rsidRDefault="00AE0895" w:rsidP="001678B5">
            <w:pPr>
              <w:rPr>
                <w:lang w:val="fr-CH"/>
              </w:rPr>
            </w:pPr>
            <w:r>
              <w:rPr>
                <w:lang w:val="fr-CH"/>
              </w:rPr>
              <w:t>Evaluation</w:t>
            </w:r>
          </w:p>
        </w:tc>
        <w:tc>
          <w:tcPr>
            <w:tcW w:w="5405" w:type="dxa"/>
          </w:tcPr>
          <w:p w14:paraId="196034EF" w14:textId="49834EF2" w:rsidR="001346E0" w:rsidRDefault="00C63CF8" w:rsidP="001678B5">
            <w:pPr>
              <w:rPr>
                <w:lang w:val="fr-CH"/>
              </w:rPr>
            </w:pPr>
            <w:r>
              <w:rPr>
                <w:lang w:val="fr-CH"/>
              </w:rPr>
              <w:t xml:space="preserve">Evaluation automatique </w:t>
            </w:r>
            <w:r w:rsidR="00D50CE0">
              <w:rPr>
                <w:lang w:val="fr-CH"/>
              </w:rPr>
              <w:t xml:space="preserve">sur Moodle et </w:t>
            </w:r>
            <w:r>
              <w:rPr>
                <w:lang w:val="fr-CH"/>
              </w:rPr>
              <w:t>sans tuteur humain</w:t>
            </w:r>
            <w:r w:rsidR="00243E87">
              <w:rPr>
                <w:lang w:val="fr-CH"/>
              </w:rPr>
              <w:t xml:space="preserve"> sous forme de QCM </w:t>
            </w:r>
            <w:r w:rsidR="00F42209">
              <w:rPr>
                <w:lang w:val="fr-CH"/>
              </w:rPr>
              <w:t>ou autre</w:t>
            </w:r>
          </w:p>
        </w:tc>
      </w:tr>
    </w:tbl>
    <w:p w14:paraId="402CE8CC" w14:textId="594EAF49" w:rsidR="00A3315B" w:rsidRDefault="00A3315B" w:rsidP="001678B5"/>
    <w:p w14:paraId="3AA762E7" w14:textId="77777777" w:rsidR="00EA55F9" w:rsidRPr="00A3315B" w:rsidRDefault="00EA55F9" w:rsidP="001678B5"/>
    <w:p w14:paraId="656E0D92" w14:textId="13853FF3" w:rsidR="00B068CE" w:rsidRDefault="00B068CE" w:rsidP="001678B5">
      <w:pPr>
        <w:pStyle w:val="Titre1"/>
        <w:rPr>
          <w:lang w:val="fr-CH"/>
        </w:rPr>
      </w:pPr>
      <w:r>
        <w:rPr>
          <w:lang w:val="fr-CH"/>
        </w:rPr>
        <w:t xml:space="preserve">Niveau </w:t>
      </w:r>
      <w:r w:rsidR="00411E20">
        <w:rPr>
          <w:lang w:val="fr-CH"/>
        </w:rPr>
        <w:t xml:space="preserve">unité d’apprentissage et </w:t>
      </w:r>
      <w:r>
        <w:rPr>
          <w:lang w:val="fr-CH"/>
        </w:rPr>
        <w:t>activité</w:t>
      </w:r>
    </w:p>
    <w:p w14:paraId="4587FF09" w14:textId="77777777" w:rsidR="001678B5" w:rsidRPr="001678B5" w:rsidRDefault="001678B5" w:rsidP="001678B5">
      <w:pPr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4253"/>
        <w:gridCol w:w="2263"/>
      </w:tblGrid>
      <w:tr w:rsidR="00411E20" w:rsidRPr="006E20A5" w14:paraId="60FA9C5B" w14:textId="77777777" w:rsidTr="002C3316">
        <w:trPr>
          <w:gridAfter w:val="1"/>
          <w:wAfter w:w="2263" w:type="dxa"/>
        </w:trPr>
        <w:tc>
          <w:tcPr>
            <w:tcW w:w="2546" w:type="dxa"/>
          </w:tcPr>
          <w:p w14:paraId="4F31F66C" w14:textId="034A2E05" w:rsidR="00411E20" w:rsidRPr="00893C14" w:rsidRDefault="00411E20" w:rsidP="001678B5">
            <w:pPr>
              <w:rPr>
                <w:lang w:val="fr-CH"/>
              </w:rPr>
            </w:pPr>
            <w:r w:rsidRPr="00893C14">
              <w:rPr>
                <w:lang w:val="fr-CH"/>
              </w:rPr>
              <w:t>N</w:t>
            </w:r>
            <w:r w:rsidR="007E12F6">
              <w:rPr>
                <w:lang w:val="fr-CH"/>
              </w:rPr>
              <w:t>om</w:t>
            </w:r>
            <w:r w:rsidR="00893C14" w:rsidRPr="00893C14">
              <w:rPr>
                <w:lang w:val="fr-CH"/>
              </w:rPr>
              <w:t xml:space="preserve"> </w:t>
            </w:r>
            <w:r w:rsidRPr="00893C14">
              <w:rPr>
                <w:lang w:val="fr-CH"/>
              </w:rPr>
              <w:t>de l’unité d’apprentissage</w:t>
            </w:r>
          </w:p>
        </w:tc>
        <w:tc>
          <w:tcPr>
            <w:tcW w:w="4253" w:type="dxa"/>
          </w:tcPr>
          <w:p w14:paraId="4AC775AF" w14:textId="77777777" w:rsidR="00411E20" w:rsidRPr="006E582D" w:rsidRDefault="00411E20" w:rsidP="001678B5">
            <w:pPr>
              <w:rPr>
                <w:lang w:val="fr-CH"/>
              </w:rPr>
            </w:pPr>
          </w:p>
        </w:tc>
      </w:tr>
      <w:tr w:rsidR="00773E19" w:rsidRPr="006E20A5" w14:paraId="51EBA4E2" w14:textId="77777777" w:rsidTr="002C3316">
        <w:trPr>
          <w:gridAfter w:val="1"/>
          <w:wAfter w:w="2263" w:type="dxa"/>
        </w:trPr>
        <w:tc>
          <w:tcPr>
            <w:tcW w:w="2546" w:type="dxa"/>
          </w:tcPr>
          <w:p w14:paraId="0EDC35FE" w14:textId="1CEC66B9" w:rsidR="00773E19" w:rsidRPr="006E20A5" w:rsidRDefault="0005472E" w:rsidP="001678B5">
            <w:pPr>
              <w:rPr>
                <w:lang w:val="en-GB"/>
              </w:rPr>
            </w:pPr>
            <w:r>
              <w:rPr>
                <w:lang w:val="en-GB"/>
              </w:rPr>
              <w:t xml:space="preserve">Nom de </w:t>
            </w:r>
            <w:proofErr w:type="spellStart"/>
            <w:r>
              <w:rPr>
                <w:lang w:val="en-GB"/>
              </w:rPr>
              <w:t>l’activité</w:t>
            </w:r>
            <w:proofErr w:type="spellEnd"/>
          </w:p>
        </w:tc>
        <w:tc>
          <w:tcPr>
            <w:tcW w:w="4253" w:type="dxa"/>
          </w:tcPr>
          <w:p w14:paraId="31101B14" w14:textId="48F9470F" w:rsidR="00773E19" w:rsidRPr="006E582D" w:rsidRDefault="00076583" w:rsidP="001678B5">
            <w:pPr>
              <w:rPr>
                <w:lang w:val="fr-CH"/>
              </w:rPr>
            </w:pPr>
            <w:r>
              <w:rPr>
                <w:lang w:val="fr-CH"/>
              </w:rPr>
              <w:t xml:space="preserve">Activité 1 : </w:t>
            </w:r>
            <w:r w:rsidR="00D50CE0">
              <w:rPr>
                <w:lang w:val="fr-CH"/>
              </w:rPr>
              <w:t>Nom</w:t>
            </w:r>
          </w:p>
        </w:tc>
      </w:tr>
      <w:tr w:rsidR="00773E19" w:rsidRPr="00773E19" w14:paraId="4F8C2368" w14:textId="77777777" w:rsidTr="002C3316">
        <w:trPr>
          <w:gridAfter w:val="1"/>
          <w:wAfter w:w="2263" w:type="dxa"/>
        </w:trPr>
        <w:tc>
          <w:tcPr>
            <w:tcW w:w="2546" w:type="dxa"/>
          </w:tcPr>
          <w:p w14:paraId="58214B0A" w14:textId="77777777" w:rsidR="00773E19" w:rsidRPr="00773E19" w:rsidRDefault="00773E19" w:rsidP="001678B5">
            <w:pPr>
              <w:rPr>
                <w:lang w:val="fr-CH"/>
              </w:rPr>
            </w:pPr>
            <w:r w:rsidRPr="00113A3D">
              <w:rPr>
                <w:lang w:val="fr-CH"/>
              </w:rPr>
              <w:t>Nombre d’heures de travail a</w:t>
            </w:r>
            <w:r>
              <w:rPr>
                <w:lang w:val="fr-CH"/>
              </w:rPr>
              <w:t>pprenant</w:t>
            </w:r>
            <w:r w:rsidRPr="00773E19">
              <w:rPr>
                <w:lang w:val="fr-CH"/>
              </w:rPr>
              <w:t xml:space="preserve"> </w:t>
            </w:r>
            <w:r w:rsidR="0059688C">
              <w:rPr>
                <w:lang w:val="fr-CH"/>
              </w:rPr>
              <w:t>(estimation)</w:t>
            </w:r>
          </w:p>
        </w:tc>
        <w:tc>
          <w:tcPr>
            <w:tcW w:w="4253" w:type="dxa"/>
          </w:tcPr>
          <w:p w14:paraId="1048AFC7" w14:textId="62DBA331" w:rsidR="00773E19" w:rsidRPr="00773E19" w:rsidRDefault="00CF0E07" w:rsidP="001678B5">
            <w:pPr>
              <w:rPr>
                <w:lang w:val="fr-CH"/>
              </w:rPr>
            </w:pPr>
            <w:r>
              <w:rPr>
                <w:lang w:val="fr-CH"/>
              </w:rPr>
              <w:t>2</w:t>
            </w:r>
            <w:r w:rsidR="00076583">
              <w:rPr>
                <w:lang w:val="fr-CH"/>
              </w:rPr>
              <w:t>h</w:t>
            </w:r>
          </w:p>
        </w:tc>
      </w:tr>
      <w:tr w:rsidR="00B34C80" w:rsidRPr="00773E19" w14:paraId="2CB25E0D" w14:textId="77777777" w:rsidTr="002C3316">
        <w:trPr>
          <w:gridAfter w:val="1"/>
          <w:wAfter w:w="2263" w:type="dxa"/>
        </w:trPr>
        <w:tc>
          <w:tcPr>
            <w:tcW w:w="2546" w:type="dxa"/>
          </w:tcPr>
          <w:p w14:paraId="5900C511" w14:textId="5FF12083" w:rsidR="00B34C80" w:rsidRPr="00773E19" w:rsidRDefault="00B34C80" w:rsidP="001678B5">
            <w:pPr>
              <w:rPr>
                <w:lang w:val="fr-CH"/>
              </w:rPr>
            </w:pPr>
            <w:r w:rsidRPr="00773E19">
              <w:rPr>
                <w:lang w:val="fr-CH"/>
              </w:rPr>
              <w:t>Objectif</w:t>
            </w:r>
            <w:r w:rsidR="00D50CE0">
              <w:rPr>
                <w:lang w:val="fr-CH"/>
              </w:rPr>
              <w:t>(s)</w:t>
            </w:r>
            <w:r w:rsidRPr="00773E19">
              <w:rPr>
                <w:lang w:val="fr-CH"/>
              </w:rPr>
              <w:t xml:space="preserve"> d’apprentissage</w:t>
            </w:r>
            <w:r w:rsidR="00687131">
              <w:rPr>
                <w:lang w:val="fr-CH"/>
              </w:rPr>
              <w:t xml:space="preserve"> </w:t>
            </w:r>
            <w:r w:rsidR="00D50CE0">
              <w:rPr>
                <w:lang w:val="fr-CH"/>
              </w:rPr>
              <w:t>spécifique(s) à l’activité</w:t>
            </w:r>
          </w:p>
        </w:tc>
        <w:tc>
          <w:tcPr>
            <w:tcW w:w="4253" w:type="dxa"/>
          </w:tcPr>
          <w:p w14:paraId="27C0DB86" w14:textId="560BACA4" w:rsidR="00B34C80" w:rsidRPr="00773E19" w:rsidRDefault="00B34C80" w:rsidP="001678B5">
            <w:pPr>
              <w:rPr>
                <w:lang w:val="fr-CH"/>
              </w:rPr>
            </w:pPr>
          </w:p>
        </w:tc>
      </w:tr>
      <w:tr w:rsidR="002C3316" w:rsidRPr="00773E19" w14:paraId="1A7F2FE7" w14:textId="77777777" w:rsidTr="002C3316">
        <w:tc>
          <w:tcPr>
            <w:tcW w:w="2546" w:type="dxa"/>
            <w:vMerge w:val="restart"/>
          </w:tcPr>
          <w:p w14:paraId="3F110243" w14:textId="77777777" w:rsidR="002C3316" w:rsidRPr="00773E19" w:rsidRDefault="002C3316" w:rsidP="002C3316">
            <w:pPr>
              <w:rPr>
                <w:lang w:val="fr-CH"/>
              </w:rPr>
            </w:pPr>
            <w:r>
              <w:rPr>
                <w:lang w:val="fr-CH"/>
              </w:rPr>
              <w:t>Ressources</w:t>
            </w:r>
          </w:p>
          <w:p w14:paraId="20AF300E" w14:textId="49909F3F" w:rsidR="002C3316" w:rsidRPr="00773E19" w:rsidRDefault="002C3316" w:rsidP="002C3316">
            <w:pPr>
              <w:rPr>
                <w:lang w:val="fr-CH"/>
              </w:rPr>
            </w:pPr>
          </w:p>
        </w:tc>
        <w:tc>
          <w:tcPr>
            <w:tcW w:w="4253" w:type="dxa"/>
          </w:tcPr>
          <w:p w14:paraId="19D8AD46" w14:textId="0E940449" w:rsidR="002C3316" w:rsidRPr="00D50CE0" w:rsidRDefault="002C3316" w:rsidP="002C3316">
            <w:pPr>
              <w:rPr>
                <w:lang w:val="fr-CH"/>
              </w:rPr>
            </w:pPr>
            <w:r>
              <w:rPr>
                <w:lang w:val="fr-CH"/>
              </w:rPr>
              <w:t xml:space="preserve">Ex : </w:t>
            </w:r>
            <w:r w:rsidRPr="00D50CE0">
              <w:rPr>
                <w:lang w:val="fr-CH"/>
              </w:rPr>
              <w:t xml:space="preserve">Vidéo sur </w:t>
            </w:r>
            <w:r>
              <w:rPr>
                <w:lang w:val="fr-CH"/>
              </w:rPr>
              <w:t xml:space="preserve">xx </w:t>
            </w:r>
          </w:p>
        </w:tc>
        <w:tc>
          <w:tcPr>
            <w:tcW w:w="2263" w:type="dxa"/>
          </w:tcPr>
          <w:p w14:paraId="33AD4D67" w14:textId="2C8C9DC6" w:rsidR="002C3316" w:rsidRPr="00647F8D" w:rsidRDefault="00647F8D" w:rsidP="002C3316">
            <w:pPr>
              <w:rPr>
                <w:b/>
                <w:bCs w:val="0"/>
                <w:lang w:val="fr-CH"/>
              </w:rPr>
            </w:pPr>
            <w:r w:rsidRPr="00647F8D">
              <w:rPr>
                <w:b/>
                <w:bCs w:val="0"/>
                <w:lang w:val="fr-CH"/>
              </w:rPr>
              <w:t>Indiquer l’état d’avancement</w:t>
            </w:r>
          </w:p>
        </w:tc>
      </w:tr>
      <w:tr w:rsidR="00647F8D" w:rsidRPr="00773E19" w14:paraId="61843AD9" w14:textId="77777777" w:rsidTr="002C3316">
        <w:tc>
          <w:tcPr>
            <w:tcW w:w="2546" w:type="dxa"/>
            <w:vMerge/>
          </w:tcPr>
          <w:p w14:paraId="1C5D6F56" w14:textId="79409E97" w:rsidR="00647F8D" w:rsidRPr="00773E19" w:rsidRDefault="00647F8D" w:rsidP="00647F8D">
            <w:pPr>
              <w:rPr>
                <w:lang w:val="fr-CH"/>
              </w:rPr>
            </w:pPr>
          </w:p>
        </w:tc>
        <w:tc>
          <w:tcPr>
            <w:tcW w:w="4253" w:type="dxa"/>
          </w:tcPr>
          <w:p w14:paraId="3AC58D3F" w14:textId="099BB1DA" w:rsidR="00647F8D" w:rsidRPr="00D50CE0" w:rsidRDefault="00647F8D" w:rsidP="00647F8D">
            <w:pPr>
              <w:rPr>
                <w:lang w:val="fr-CH"/>
              </w:rPr>
            </w:pPr>
            <w:r>
              <w:rPr>
                <w:lang w:val="fr-CH"/>
              </w:rPr>
              <w:t xml:space="preserve">Ex : </w:t>
            </w:r>
            <w:proofErr w:type="spellStart"/>
            <w:r w:rsidRPr="00D50CE0">
              <w:rPr>
                <w:lang w:val="fr-CH"/>
              </w:rPr>
              <w:t>Ppt</w:t>
            </w:r>
            <w:proofErr w:type="spellEnd"/>
            <w:r w:rsidRPr="00D50CE0">
              <w:rPr>
                <w:lang w:val="fr-CH"/>
              </w:rPr>
              <w:t xml:space="preserve"> </w:t>
            </w:r>
            <w:r>
              <w:rPr>
                <w:lang w:val="fr-CH"/>
              </w:rPr>
              <w:t xml:space="preserve">+ audio </w:t>
            </w:r>
            <w:r w:rsidRPr="00D50CE0">
              <w:rPr>
                <w:lang w:val="fr-CH"/>
              </w:rPr>
              <w:t>sur xx</w:t>
            </w:r>
          </w:p>
        </w:tc>
        <w:tc>
          <w:tcPr>
            <w:tcW w:w="2263" w:type="dxa"/>
          </w:tcPr>
          <w:p w14:paraId="5AD2BC07" w14:textId="2A27D109" w:rsidR="00647F8D" w:rsidRPr="002C3316" w:rsidRDefault="00647F8D" w:rsidP="00647F8D">
            <w:pPr>
              <w:rPr>
                <w:lang w:val="fr-CH"/>
              </w:rPr>
            </w:pPr>
            <w:r>
              <w:rPr>
                <w:lang w:val="fr-CH"/>
              </w:rPr>
              <w:t>Ex : Réalisée + indiquer où elle se trouve (URL)</w:t>
            </w:r>
          </w:p>
        </w:tc>
      </w:tr>
      <w:tr w:rsidR="00647F8D" w:rsidRPr="00773E19" w14:paraId="33BE6545" w14:textId="77777777" w:rsidTr="002C3316">
        <w:tc>
          <w:tcPr>
            <w:tcW w:w="2546" w:type="dxa"/>
            <w:vMerge/>
          </w:tcPr>
          <w:p w14:paraId="28D27CA9" w14:textId="3F9A4540" w:rsidR="00647F8D" w:rsidRPr="00773E19" w:rsidRDefault="00647F8D" w:rsidP="00647F8D">
            <w:pPr>
              <w:rPr>
                <w:lang w:val="fr-CH"/>
              </w:rPr>
            </w:pPr>
          </w:p>
        </w:tc>
        <w:tc>
          <w:tcPr>
            <w:tcW w:w="4253" w:type="dxa"/>
          </w:tcPr>
          <w:p w14:paraId="7027E29F" w14:textId="4B1A590F" w:rsidR="00647F8D" w:rsidRPr="00D50CE0" w:rsidRDefault="00647F8D" w:rsidP="00647F8D">
            <w:pPr>
              <w:rPr>
                <w:lang w:val="fr-CH"/>
              </w:rPr>
            </w:pPr>
            <w:r>
              <w:rPr>
                <w:lang w:val="fr-CH"/>
              </w:rPr>
              <w:t xml:space="preserve">Ex : </w:t>
            </w:r>
            <w:r w:rsidRPr="00D50CE0">
              <w:rPr>
                <w:lang w:val="fr-CH"/>
              </w:rPr>
              <w:t xml:space="preserve">Document </w:t>
            </w:r>
            <w:proofErr w:type="spellStart"/>
            <w:r w:rsidRPr="00D50CE0">
              <w:rPr>
                <w:lang w:val="fr-CH"/>
              </w:rPr>
              <w:t>pdf</w:t>
            </w:r>
            <w:proofErr w:type="spellEnd"/>
            <w:r w:rsidRPr="00D50CE0">
              <w:rPr>
                <w:lang w:val="fr-CH"/>
              </w:rPr>
              <w:t xml:space="preserve"> sur xx</w:t>
            </w:r>
          </w:p>
        </w:tc>
        <w:tc>
          <w:tcPr>
            <w:tcW w:w="2263" w:type="dxa"/>
          </w:tcPr>
          <w:p w14:paraId="4F7E1A29" w14:textId="54570A02" w:rsidR="00647F8D" w:rsidRPr="002C3316" w:rsidRDefault="00647F8D" w:rsidP="00647F8D">
            <w:pPr>
              <w:rPr>
                <w:lang w:val="fr-CH"/>
              </w:rPr>
            </w:pPr>
            <w:r>
              <w:rPr>
                <w:lang w:val="fr-CH"/>
              </w:rPr>
              <w:t>Ex : A faire + date de création</w:t>
            </w:r>
          </w:p>
        </w:tc>
      </w:tr>
      <w:tr w:rsidR="00647F8D" w:rsidRPr="00773E19" w14:paraId="66DB4200" w14:textId="77777777" w:rsidTr="002C3316">
        <w:tc>
          <w:tcPr>
            <w:tcW w:w="2546" w:type="dxa"/>
            <w:vMerge/>
          </w:tcPr>
          <w:p w14:paraId="02E0DB03" w14:textId="77777777" w:rsidR="00647F8D" w:rsidRPr="00773E19" w:rsidRDefault="00647F8D" w:rsidP="00647F8D">
            <w:pPr>
              <w:rPr>
                <w:lang w:val="fr-CH"/>
              </w:rPr>
            </w:pPr>
          </w:p>
        </w:tc>
        <w:tc>
          <w:tcPr>
            <w:tcW w:w="4253" w:type="dxa"/>
          </w:tcPr>
          <w:p w14:paraId="073EC1B5" w14:textId="52536BE1" w:rsidR="00647F8D" w:rsidRPr="00F42209" w:rsidRDefault="00647F8D" w:rsidP="00647F8D">
            <w:pPr>
              <w:rPr>
                <w:lang w:val="fr-CH"/>
              </w:rPr>
            </w:pPr>
            <w:r>
              <w:rPr>
                <w:lang w:val="fr-CH"/>
              </w:rPr>
              <w:t xml:space="preserve">Ex : </w:t>
            </w:r>
            <w:r w:rsidRPr="00F42209">
              <w:rPr>
                <w:lang w:val="fr-CH"/>
              </w:rPr>
              <w:t>Etude de cas sur xx</w:t>
            </w:r>
          </w:p>
        </w:tc>
        <w:tc>
          <w:tcPr>
            <w:tcW w:w="2263" w:type="dxa"/>
          </w:tcPr>
          <w:p w14:paraId="0D99F867" w14:textId="342F878B" w:rsidR="00647F8D" w:rsidRPr="007460F0" w:rsidRDefault="00647F8D" w:rsidP="00647F8D">
            <w:pPr>
              <w:rPr>
                <w:color w:val="FF0000"/>
                <w:lang w:val="fr-CH"/>
              </w:rPr>
            </w:pPr>
            <w:r>
              <w:rPr>
                <w:lang w:val="fr-CH"/>
              </w:rPr>
              <w:t xml:space="preserve">Ex : </w:t>
            </w:r>
            <w:r w:rsidRPr="002C3316">
              <w:rPr>
                <w:lang w:val="fr-CH"/>
              </w:rPr>
              <w:t xml:space="preserve">Existe + </w:t>
            </w:r>
            <w:r>
              <w:rPr>
                <w:lang w:val="fr-CH"/>
              </w:rPr>
              <w:t xml:space="preserve">indiquer le </w:t>
            </w:r>
            <w:r w:rsidRPr="002C3316">
              <w:rPr>
                <w:lang w:val="fr-CH"/>
              </w:rPr>
              <w:t>lien</w:t>
            </w:r>
            <w:r>
              <w:rPr>
                <w:lang w:val="fr-CH"/>
              </w:rPr>
              <w:t xml:space="preserve"> URL</w:t>
            </w:r>
          </w:p>
        </w:tc>
      </w:tr>
      <w:tr w:rsidR="002C3316" w:rsidRPr="00773E19" w14:paraId="1D3759D7" w14:textId="77777777" w:rsidTr="002C3316">
        <w:tc>
          <w:tcPr>
            <w:tcW w:w="2546" w:type="dxa"/>
            <w:vMerge/>
          </w:tcPr>
          <w:p w14:paraId="4343ACDE" w14:textId="77777777" w:rsidR="002C3316" w:rsidRPr="00773E19" w:rsidRDefault="002C3316" w:rsidP="002C3316">
            <w:pPr>
              <w:rPr>
                <w:lang w:val="fr-CH"/>
              </w:rPr>
            </w:pPr>
          </w:p>
        </w:tc>
        <w:tc>
          <w:tcPr>
            <w:tcW w:w="4253" w:type="dxa"/>
          </w:tcPr>
          <w:p w14:paraId="164BA594" w14:textId="77777777" w:rsidR="002C3316" w:rsidRPr="00F42209" w:rsidRDefault="002C3316" w:rsidP="002C3316">
            <w:pPr>
              <w:rPr>
                <w:lang w:val="fr-CH"/>
              </w:rPr>
            </w:pPr>
          </w:p>
        </w:tc>
        <w:tc>
          <w:tcPr>
            <w:tcW w:w="2263" w:type="dxa"/>
          </w:tcPr>
          <w:p w14:paraId="6F1BEBF0" w14:textId="77777777" w:rsidR="002C3316" w:rsidRPr="007460F0" w:rsidRDefault="002C3316" w:rsidP="002C3316">
            <w:pPr>
              <w:rPr>
                <w:color w:val="FF0000"/>
                <w:lang w:val="fr-CH"/>
              </w:rPr>
            </w:pPr>
          </w:p>
        </w:tc>
      </w:tr>
      <w:tr w:rsidR="002C3316" w:rsidRPr="00773E19" w14:paraId="0108F23B" w14:textId="77777777" w:rsidTr="002C3316">
        <w:tc>
          <w:tcPr>
            <w:tcW w:w="2546" w:type="dxa"/>
            <w:vMerge/>
          </w:tcPr>
          <w:p w14:paraId="50F71584" w14:textId="77777777" w:rsidR="002C3316" w:rsidRPr="00773E19" w:rsidRDefault="002C3316" w:rsidP="002C3316">
            <w:pPr>
              <w:rPr>
                <w:lang w:val="fr-CH"/>
              </w:rPr>
            </w:pPr>
          </w:p>
        </w:tc>
        <w:tc>
          <w:tcPr>
            <w:tcW w:w="4253" w:type="dxa"/>
          </w:tcPr>
          <w:p w14:paraId="32013CA6" w14:textId="77777777" w:rsidR="002C3316" w:rsidRPr="00F42209" w:rsidRDefault="002C3316" w:rsidP="002C3316">
            <w:pPr>
              <w:rPr>
                <w:lang w:val="fr-CH"/>
              </w:rPr>
            </w:pPr>
          </w:p>
        </w:tc>
        <w:tc>
          <w:tcPr>
            <w:tcW w:w="2263" w:type="dxa"/>
          </w:tcPr>
          <w:p w14:paraId="74808205" w14:textId="77777777" w:rsidR="002C3316" w:rsidRPr="007460F0" w:rsidRDefault="002C3316" w:rsidP="002C3316">
            <w:pPr>
              <w:rPr>
                <w:color w:val="FF0000"/>
                <w:lang w:val="fr-CH"/>
              </w:rPr>
            </w:pPr>
          </w:p>
        </w:tc>
      </w:tr>
      <w:tr w:rsidR="002C3316" w:rsidRPr="00773E19" w14:paraId="788456E4" w14:textId="77777777" w:rsidTr="002C3316">
        <w:tc>
          <w:tcPr>
            <w:tcW w:w="2546" w:type="dxa"/>
            <w:vMerge/>
          </w:tcPr>
          <w:p w14:paraId="6482DC8F" w14:textId="35905CDD" w:rsidR="002C3316" w:rsidRPr="00773E19" w:rsidRDefault="002C3316" w:rsidP="002C3316">
            <w:pPr>
              <w:rPr>
                <w:lang w:val="fr-CH"/>
              </w:rPr>
            </w:pPr>
          </w:p>
        </w:tc>
        <w:tc>
          <w:tcPr>
            <w:tcW w:w="4253" w:type="dxa"/>
          </w:tcPr>
          <w:p w14:paraId="0D7F34F2" w14:textId="1C99670C" w:rsidR="002C3316" w:rsidRPr="00F42209" w:rsidRDefault="002C3316" w:rsidP="002C3316">
            <w:pPr>
              <w:rPr>
                <w:lang w:val="fr-CH"/>
              </w:rPr>
            </w:pPr>
          </w:p>
        </w:tc>
        <w:tc>
          <w:tcPr>
            <w:tcW w:w="2263" w:type="dxa"/>
          </w:tcPr>
          <w:p w14:paraId="595DA4B3" w14:textId="22245396" w:rsidR="002C3316" w:rsidRPr="007460F0" w:rsidRDefault="002C3316" w:rsidP="002C3316">
            <w:pPr>
              <w:rPr>
                <w:color w:val="FF0000"/>
                <w:lang w:val="fr-CH"/>
              </w:rPr>
            </w:pPr>
          </w:p>
        </w:tc>
      </w:tr>
      <w:tr w:rsidR="00C60EBD" w:rsidRPr="00773E19" w14:paraId="134C981E" w14:textId="77777777" w:rsidTr="002C3316">
        <w:trPr>
          <w:gridAfter w:val="1"/>
          <w:wAfter w:w="2263" w:type="dxa"/>
        </w:trPr>
        <w:tc>
          <w:tcPr>
            <w:tcW w:w="2546" w:type="dxa"/>
          </w:tcPr>
          <w:p w14:paraId="62ADF9E0" w14:textId="77777777" w:rsidR="00C60EBD" w:rsidRPr="00773E19" w:rsidRDefault="00C60EBD" w:rsidP="001678B5">
            <w:pPr>
              <w:rPr>
                <w:lang w:val="fr-CH"/>
              </w:rPr>
            </w:pPr>
            <w:r>
              <w:rPr>
                <w:lang w:val="fr-CH"/>
              </w:rPr>
              <w:t>Consignes de l’activité à réaliser</w:t>
            </w:r>
          </w:p>
        </w:tc>
        <w:tc>
          <w:tcPr>
            <w:tcW w:w="4253" w:type="dxa"/>
          </w:tcPr>
          <w:p w14:paraId="3119BBF0" w14:textId="3A487DDF" w:rsidR="00341E52" w:rsidRDefault="00341E52" w:rsidP="001678B5">
            <w:pPr>
              <w:rPr>
                <w:lang w:val="fr-CH"/>
              </w:rPr>
            </w:pPr>
            <w:r>
              <w:rPr>
                <w:lang w:val="fr-CH"/>
              </w:rPr>
              <w:t xml:space="preserve">Ex : Répondre aux questions suivantes : </w:t>
            </w:r>
          </w:p>
          <w:p w14:paraId="1589E184" w14:textId="1789E31D" w:rsidR="00341E52" w:rsidRDefault="00341E52" w:rsidP="001678B5">
            <w:pPr>
              <w:rPr>
                <w:lang w:val="fr-CH"/>
              </w:rPr>
            </w:pPr>
            <w:r w:rsidRPr="00341E52">
              <w:rPr>
                <w:lang w:val="fr-CH"/>
              </w:rPr>
              <w:t xml:space="preserve">Quelles sont les technologies que vous utilisez </w:t>
            </w:r>
            <w:r>
              <w:rPr>
                <w:lang w:val="fr-CH"/>
              </w:rPr>
              <w:t>(menu déroulant</w:t>
            </w:r>
            <w:proofErr w:type="gramStart"/>
            <w:r>
              <w:rPr>
                <w:lang w:val="fr-CH"/>
              </w:rPr>
              <w:t>)</w:t>
            </w:r>
            <w:r w:rsidRPr="00341E52">
              <w:rPr>
                <w:lang w:val="fr-CH"/>
              </w:rPr>
              <w:t>?</w:t>
            </w:r>
            <w:proofErr w:type="gramEnd"/>
            <w:r w:rsidRPr="00341E52">
              <w:rPr>
                <w:lang w:val="fr-CH"/>
              </w:rPr>
              <w:t xml:space="preserve"> </w:t>
            </w:r>
          </w:p>
          <w:p w14:paraId="14452420" w14:textId="2242E3C0" w:rsidR="00341E52" w:rsidRDefault="00341E52" w:rsidP="001678B5">
            <w:pPr>
              <w:rPr>
                <w:lang w:val="fr-CH"/>
              </w:rPr>
            </w:pPr>
            <w:r w:rsidRPr="00341E52">
              <w:rPr>
                <w:lang w:val="fr-CH"/>
              </w:rPr>
              <w:t xml:space="preserve">Que faites-vous avec </w:t>
            </w:r>
            <w:r>
              <w:rPr>
                <w:lang w:val="fr-CH"/>
              </w:rPr>
              <w:t>(menu déroulant</w:t>
            </w:r>
            <w:proofErr w:type="gramStart"/>
            <w:r>
              <w:rPr>
                <w:lang w:val="fr-CH"/>
              </w:rPr>
              <w:t>)</w:t>
            </w:r>
            <w:r w:rsidRPr="00341E52">
              <w:rPr>
                <w:lang w:val="fr-CH"/>
              </w:rPr>
              <w:t>?</w:t>
            </w:r>
            <w:proofErr w:type="gramEnd"/>
            <w:r w:rsidRPr="00341E52">
              <w:rPr>
                <w:lang w:val="fr-CH"/>
              </w:rPr>
              <w:t xml:space="preserve"> </w:t>
            </w:r>
          </w:p>
          <w:p w14:paraId="659D3E92" w14:textId="3EF5AF7F" w:rsidR="00341E52" w:rsidRDefault="00341E52" w:rsidP="001678B5">
            <w:pPr>
              <w:rPr>
                <w:lang w:val="fr-CH"/>
              </w:rPr>
            </w:pPr>
            <w:r w:rsidRPr="00341E52">
              <w:rPr>
                <w:lang w:val="fr-CH"/>
              </w:rPr>
              <w:t xml:space="preserve">Est-ce qu’il y a d’autres technologies que vous pourriez utiliser et qui vous sont accessibles </w:t>
            </w:r>
            <w:r>
              <w:rPr>
                <w:lang w:val="fr-CH"/>
              </w:rPr>
              <w:t>(champ texte</w:t>
            </w:r>
            <w:proofErr w:type="gramStart"/>
            <w:r>
              <w:rPr>
                <w:lang w:val="fr-CH"/>
              </w:rPr>
              <w:t>)</w:t>
            </w:r>
            <w:r w:rsidRPr="00341E52">
              <w:rPr>
                <w:lang w:val="fr-CH"/>
              </w:rPr>
              <w:t>?</w:t>
            </w:r>
            <w:proofErr w:type="gramEnd"/>
          </w:p>
          <w:p w14:paraId="67BE95E8" w14:textId="77777777" w:rsidR="00341E52" w:rsidRDefault="00341E52" w:rsidP="001678B5">
            <w:pPr>
              <w:rPr>
                <w:lang w:val="fr-CH"/>
              </w:rPr>
            </w:pPr>
          </w:p>
          <w:p w14:paraId="0DFE9319" w14:textId="767851BA" w:rsidR="009D3DC2" w:rsidRDefault="00341E52" w:rsidP="001678B5">
            <w:pPr>
              <w:rPr>
                <w:lang w:val="fr-CH"/>
              </w:rPr>
            </w:pPr>
            <w:r>
              <w:rPr>
                <w:lang w:val="fr-CH"/>
              </w:rPr>
              <w:t>R</w:t>
            </w:r>
            <w:r w:rsidR="00F759D4">
              <w:rPr>
                <w:lang w:val="fr-CH"/>
              </w:rPr>
              <w:t>egarder la vidéo intitulée « </w:t>
            </w:r>
            <w:proofErr w:type="gramStart"/>
            <w:r w:rsidR="00F759D4">
              <w:rPr>
                <w:lang w:val="fr-CH"/>
              </w:rPr>
              <w:t>xx»</w:t>
            </w:r>
            <w:proofErr w:type="gramEnd"/>
            <w:r w:rsidR="00F759D4">
              <w:rPr>
                <w:lang w:val="fr-CH"/>
              </w:rPr>
              <w:t xml:space="preserve"> </w:t>
            </w:r>
          </w:p>
          <w:p w14:paraId="71350F3F" w14:textId="6CBB675F" w:rsidR="00341E52" w:rsidRDefault="00A528F8" w:rsidP="001678B5">
            <w:pPr>
              <w:rPr>
                <w:lang w:val="fr-CH"/>
              </w:rPr>
            </w:pPr>
            <w:r>
              <w:rPr>
                <w:lang w:val="fr-CH"/>
              </w:rPr>
              <w:lastRenderedPageBreak/>
              <w:t>Noter</w:t>
            </w:r>
            <w:r w:rsidR="00F759D4">
              <w:rPr>
                <w:lang w:val="fr-CH"/>
              </w:rPr>
              <w:t xml:space="preserve"> / enregistre</w:t>
            </w:r>
            <w:r>
              <w:rPr>
                <w:lang w:val="fr-CH"/>
              </w:rPr>
              <w:t xml:space="preserve">r </w:t>
            </w:r>
            <w:r w:rsidR="00341E52">
              <w:rPr>
                <w:lang w:val="fr-CH"/>
              </w:rPr>
              <w:t>ce que vous retenez de cette vidéo et ce qui fait sens pour vous</w:t>
            </w:r>
            <w:r w:rsidR="00F42209">
              <w:rPr>
                <w:lang w:val="fr-CH"/>
              </w:rPr>
              <w:t xml:space="preserve"> et postez-le dans le champ prévu</w:t>
            </w:r>
            <w:r w:rsidR="00F42209">
              <w:rPr>
                <w:rStyle w:val="Appelnotedebasdep"/>
                <w:rFonts w:asciiTheme="majorBidi" w:hAnsiTheme="majorBidi" w:cstheme="majorBidi"/>
                <w:b/>
                <w:sz w:val="24"/>
                <w:szCs w:val="24"/>
                <w:lang w:val="fr-CH"/>
              </w:rPr>
              <w:footnoteReference w:id="1"/>
            </w:r>
            <w:r w:rsidR="00F42209">
              <w:rPr>
                <w:lang w:val="fr-CH"/>
              </w:rPr>
              <w:t>.</w:t>
            </w:r>
          </w:p>
          <w:p w14:paraId="063A9DCC" w14:textId="77777777" w:rsidR="00341E52" w:rsidRDefault="00341E52" w:rsidP="001678B5">
            <w:pPr>
              <w:rPr>
                <w:lang w:val="fr-CH"/>
              </w:rPr>
            </w:pPr>
          </w:p>
          <w:p w14:paraId="52BEDAB2" w14:textId="57B84D25" w:rsidR="00341E52" w:rsidRDefault="00341E52" w:rsidP="001678B5">
            <w:pPr>
              <w:rPr>
                <w:lang w:val="fr-CH"/>
              </w:rPr>
            </w:pPr>
            <w:r>
              <w:rPr>
                <w:lang w:val="fr-CH"/>
              </w:rPr>
              <w:t>Lire l’étude de cas</w:t>
            </w:r>
            <w:r w:rsidR="004C7119">
              <w:rPr>
                <w:rStyle w:val="Appelnotedebasdep"/>
                <w:rFonts w:asciiTheme="majorBidi" w:hAnsiTheme="majorBidi" w:cstheme="majorBidi"/>
                <w:b/>
                <w:sz w:val="24"/>
                <w:szCs w:val="24"/>
                <w:lang w:val="fr-CH"/>
              </w:rPr>
              <w:footnoteReference w:id="2"/>
            </w:r>
            <w:r>
              <w:rPr>
                <w:lang w:val="fr-CH"/>
              </w:rPr>
              <w:t xml:space="preserve"> et répondre aux questions</w:t>
            </w:r>
            <w:r w:rsidR="00E34BD1">
              <w:rPr>
                <w:lang w:val="fr-CH"/>
              </w:rPr>
              <w:t>.</w:t>
            </w:r>
          </w:p>
          <w:p w14:paraId="4757EDDA" w14:textId="7CCEDBB0" w:rsidR="00341E52" w:rsidRPr="00910AF4" w:rsidRDefault="00341E52" w:rsidP="001678B5">
            <w:pPr>
              <w:rPr>
                <w:lang w:val="fr-CH"/>
              </w:rPr>
            </w:pPr>
          </w:p>
        </w:tc>
      </w:tr>
      <w:tr w:rsidR="00A261ED" w:rsidRPr="00D50CE0" w14:paraId="42735FB2" w14:textId="77777777" w:rsidTr="002C3316">
        <w:trPr>
          <w:gridAfter w:val="1"/>
          <w:wAfter w:w="2263" w:type="dxa"/>
        </w:trPr>
        <w:tc>
          <w:tcPr>
            <w:tcW w:w="2546" w:type="dxa"/>
          </w:tcPr>
          <w:p w14:paraId="08DB1267" w14:textId="77777777" w:rsidR="00A261ED" w:rsidRPr="006F29C1" w:rsidRDefault="00A261ED" w:rsidP="001678B5">
            <w:pPr>
              <w:rPr>
                <w:lang w:val="en-GB"/>
              </w:rPr>
            </w:pPr>
            <w:r w:rsidRPr="006F29C1">
              <w:rPr>
                <w:lang w:val="en-GB"/>
              </w:rPr>
              <w:lastRenderedPageBreak/>
              <w:t xml:space="preserve">Evaluation </w:t>
            </w:r>
          </w:p>
        </w:tc>
        <w:tc>
          <w:tcPr>
            <w:tcW w:w="4253" w:type="dxa"/>
          </w:tcPr>
          <w:p w14:paraId="1AD7E79A" w14:textId="4AE54CBD" w:rsidR="00E34BD1" w:rsidRDefault="00CF0E07" w:rsidP="001678B5">
            <w:pPr>
              <w:rPr>
                <w:lang w:val="fr-CH"/>
              </w:rPr>
            </w:pPr>
            <w:r>
              <w:rPr>
                <w:lang w:val="fr-CH"/>
              </w:rPr>
              <w:t>Partager</w:t>
            </w:r>
            <w:r w:rsidR="00E34BD1">
              <w:rPr>
                <w:lang w:val="fr-CH"/>
              </w:rPr>
              <w:t xml:space="preserve"> ici le contenu du matériel </w:t>
            </w:r>
            <w:r>
              <w:rPr>
                <w:lang w:val="fr-CH"/>
              </w:rPr>
              <w:t>utilisé</w:t>
            </w:r>
            <w:r w:rsidR="00E34BD1">
              <w:rPr>
                <w:lang w:val="fr-CH"/>
              </w:rPr>
              <w:t xml:space="preserve"> pour l’évaluation.</w:t>
            </w:r>
          </w:p>
          <w:p w14:paraId="11AB04F1" w14:textId="55B7F79C" w:rsidR="00A261ED" w:rsidRDefault="00E34BD1" w:rsidP="001678B5">
            <w:pPr>
              <w:rPr>
                <w:lang w:val="fr-CH"/>
              </w:rPr>
            </w:pPr>
            <w:r>
              <w:rPr>
                <w:lang w:val="fr-CH"/>
              </w:rPr>
              <w:t xml:space="preserve">Ex : pour </w:t>
            </w:r>
            <w:r w:rsidR="00A261ED">
              <w:rPr>
                <w:lang w:val="fr-CH"/>
              </w:rPr>
              <w:t>les QCM, indique</w:t>
            </w:r>
            <w:r>
              <w:rPr>
                <w:lang w:val="fr-CH"/>
              </w:rPr>
              <w:t>z</w:t>
            </w:r>
            <w:r w:rsidR="00A261ED">
              <w:rPr>
                <w:lang w:val="fr-CH"/>
              </w:rPr>
              <w:t xml:space="preserve"> les questions, les distracteurs et le feedback.</w:t>
            </w:r>
          </w:p>
          <w:p w14:paraId="575DBEF3" w14:textId="488F223A" w:rsidR="00A261ED" w:rsidRPr="00D50CE0" w:rsidRDefault="00A261ED" w:rsidP="001678B5">
            <w:pPr>
              <w:rPr>
                <w:lang w:val="fr-CH"/>
              </w:rPr>
            </w:pPr>
            <w:r>
              <w:rPr>
                <w:lang w:val="fr-CH"/>
              </w:rPr>
              <w:t>Pour un autre type d’évaluation, fournir le contenu détaillé de l’évaluation (</w:t>
            </w:r>
            <w:r w:rsidR="00E34BD1">
              <w:rPr>
                <w:lang w:val="fr-CH"/>
              </w:rPr>
              <w:t>pour l’exemple ci-dessus, le</w:t>
            </w:r>
            <w:r w:rsidR="000C7970">
              <w:rPr>
                <w:lang w:val="fr-CH"/>
              </w:rPr>
              <w:t xml:space="preserve"> cas et le</w:t>
            </w:r>
            <w:r w:rsidR="00E34BD1">
              <w:rPr>
                <w:lang w:val="fr-CH"/>
              </w:rPr>
              <w:t>s questions auxquelles l’</w:t>
            </w:r>
            <w:r w:rsidR="00DD5255">
              <w:rPr>
                <w:lang w:val="fr-CH"/>
              </w:rPr>
              <w:t>apprenant doit répondre</w:t>
            </w:r>
            <w:r>
              <w:rPr>
                <w:lang w:val="fr-CH"/>
              </w:rPr>
              <w:t>).</w:t>
            </w:r>
          </w:p>
        </w:tc>
      </w:tr>
    </w:tbl>
    <w:p w14:paraId="57D13E4E" w14:textId="0930E52B" w:rsidR="00074B64" w:rsidRDefault="00074B64" w:rsidP="00074B64">
      <w:pPr>
        <w:rPr>
          <w:rFonts w:asciiTheme="majorBidi" w:hAnsiTheme="majorBidi" w:cstheme="majorBidi"/>
          <w:b/>
          <w:sz w:val="24"/>
          <w:szCs w:val="24"/>
          <w:lang w:val="fr-CH"/>
        </w:rPr>
      </w:pPr>
    </w:p>
    <w:p w14:paraId="33D45905" w14:textId="77777777" w:rsidR="00FE3777" w:rsidRDefault="00FE3777" w:rsidP="00074B64">
      <w:pPr>
        <w:rPr>
          <w:rFonts w:asciiTheme="majorBidi" w:hAnsiTheme="majorBidi" w:cstheme="majorBidi"/>
          <w:b/>
          <w:sz w:val="24"/>
          <w:szCs w:val="24"/>
          <w:lang w:val="fr-CH"/>
        </w:rPr>
      </w:pPr>
    </w:p>
    <w:sectPr w:rsidR="00FE37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56A62" w14:textId="77777777" w:rsidR="000A674D" w:rsidRDefault="000A674D" w:rsidP="00074B64">
      <w:r>
        <w:separator/>
      </w:r>
    </w:p>
  </w:endnote>
  <w:endnote w:type="continuationSeparator" w:id="0">
    <w:p w14:paraId="6FA76175" w14:textId="77777777" w:rsidR="000A674D" w:rsidRDefault="000A674D" w:rsidP="0007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5705305"/>
      <w:docPartObj>
        <w:docPartGallery w:val="Page Numbers (Bottom of Page)"/>
        <w:docPartUnique/>
      </w:docPartObj>
    </w:sdtPr>
    <w:sdtEndPr/>
    <w:sdtContent>
      <w:p w14:paraId="28130315" w14:textId="1A866B39" w:rsidR="00071D9B" w:rsidRDefault="00071D9B" w:rsidP="00074B64">
        <w:pPr>
          <w:pStyle w:val="Pieddepage"/>
          <w:jc w:val="left"/>
          <w:rPr>
            <w:rFonts w:asciiTheme="minorHAnsi" w:hAnsiTheme="minorHAnsi" w:cstheme="minorHAnsi"/>
            <w:b/>
            <w:bCs w:val="0"/>
            <w:sz w:val="16"/>
            <w:szCs w:val="16"/>
          </w:rPr>
        </w:pPr>
        <w:r>
          <w:rPr>
            <w:rFonts w:asciiTheme="majorHAnsi" w:hAnsiTheme="majorHAnsi" w:cstheme="majorHAnsi"/>
            <w:b/>
            <w:bCs w:val="0"/>
            <w:i/>
            <w:iCs w:val="0"/>
            <w:sz w:val="16"/>
            <w:szCs w:val="16"/>
          </w:rPr>
          <w:t xml:space="preserve">Template scenario module et activité, COS </w:t>
        </w:r>
        <w:proofErr w:type="spellStart"/>
        <w:r>
          <w:rPr>
            <w:rFonts w:asciiTheme="majorHAnsi" w:hAnsiTheme="majorHAnsi" w:cstheme="majorHAnsi"/>
            <w:b/>
            <w:bCs w:val="0"/>
            <w:i/>
            <w:iCs w:val="0"/>
            <w:sz w:val="16"/>
            <w:szCs w:val="16"/>
          </w:rPr>
          <w:t>EiE</w:t>
        </w:r>
        <w:proofErr w:type="spellEnd"/>
        <w:r>
          <w:rPr>
            <w:rFonts w:asciiTheme="majorHAnsi" w:hAnsiTheme="majorHAnsi" w:cstheme="majorHAnsi"/>
            <w:b/>
            <w:bCs w:val="0"/>
            <w:i/>
            <w:iCs w:val="0"/>
            <w:sz w:val="16"/>
            <w:szCs w:val="16"/>
          </w:rPr>
          <w:t>, 2023</w:t>
        </w:r>
        <w:r>
          <w:rPr>
            <w:rFonts w:asciiTheme="majorHAnsi" w:hAnsiTheme="majorHAnsi" w:cstheme="majorHAnsi"/>
            <w:b/>
            <w:bCs w:val="0"/>
            <w:i/>
            <w:iCs w:val="0"/>
            <w:sz w:val="16"/>
            <w:szCs w:val="16"/>
          </w:rPr>
          <w:tab/>
        </w:r>
        <w:r w:rsidRPr="009822FE">
          <w:rPr>
            <w:rFonts w:asciiTheme="minorHAnsi" w:hAnsiTheme="minorHAnsi" w:cstheme="minorHAnsi"/>
            <w:b/>
            <w:bCs w:val="0"/>
            <w:sz w:val="16"/>
            <w:szCs w:val="16"/>
          </w:rPr>
          <w:fldChar w:fldCharType="begin"/>
        </w:r>
        <w:r w:rsidRPr="009822FE">
          <w:rPr>
            <w:rFonts w:asciiTheme="minorHAnsi" w:hAnsiTheme="minorHAnsi" w:cstheme="minorHAnsi"/>
            <w:b/>
            <w:bCs w:val="0"/>
            <w:sz w:val="16"/>
            <w:szCs w:val="16"/>
          </w:rPr>
          <w:instrText>PAGE   \* MERGEFORMAT</w:instrText>
        </w:r>
        <w:r w:rsidRPr="009822FE">
          <w:rPr>
            <w:rFonts w:asciiTheme="minorHAnsi" w:hAnsiTheme="minorHAnsi" w:cstheme="minorHAnsi"/>
            <w:b/>
            <w:bCs w:val="0"/>
            <w:sz w:val="16"/>
            <w:szCs w:val="16"/>
          </w:rPr>
          <w:fldChar w:fldCharType="separate"/>
        </w:r>
        <w:r>
          <w:rPr>
            <w:rFonts w:asciiTheme="minorHAnsi" w:hAnsiTheme="minorHAnsi" w:cstheme="minorHAnsi"/>
            <w:b/>
            <w:bCs w:val="0"/>
            <w:noProof/>
            <w:sz w:val="16"/>
            <w:szCs w:val="16"/>
          </w:rPr>
          <w:t>3</w:t>
        </w:r>
        <w:r w:rsidRPr="009822FE">
          <w:rPr>
            <w:rFonts w:asciiTheme="minorHAnsi" w:hAnsiTheme="minorHAnsi" w:cstheme="minorHAnsi"/>
            <w:b/>
            <w:bCs w:val="0"/>
            <w:sz w:val="16"/>
            <w:szCs w:val="16"/>
          </w:rPr>
          <w:fldChar w:fldCharType="end"/>
        </w:r>
      </w:p>
      <w:p w14:paraId="7C6A0E13" w14:textId="77777777" w:rsidR="00071D9B" w:rsidRDefault="00071D9B" w:rsidP="00074B64">
        <w:pPr>
          <w:pStyle w:val="Pieddepage"/>
          <w:jc w:val="center"/>
        </w:pPr>
        <w:r>
          <w:rPr>
            <w:noProof/>
          </w:rPr>
          <w:drawing>
            <wp:inline distT="0" distB="0" distL="0" distR="0" wp14:anchorId="2329891F" wp14:editId="0B7E3CFC">
              <wp:extent cx="870585" cy="304705"/>
              <wp:effectExtent l="0" t="0" r="5715" b="635"/>
              <wp:docPr id="5" name="Graphique 4">
                <a:extLst xmlns:a="http://schemas.openxmlformats.org/drawingml/2006/main">
                  <a:ext uri="{FF2B5EF4-FFF2-40B4-BE49-F238E27FC236}">
                    <a16:creationId xmlns:a16="http://schemas.microsoft.com/office/drawing/2014/main" id="{B4015944-D0B9-466C-8DCA-82DC75384861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phique 4">
                        <a:extLst>
                          <a:ext uri="{FF2B5EF4-FFF2-40B4-BE49-F238E27FC236}">
                            <a16:creationId xmlns:a16="http://schemas.microsoft.com/office/drawing/2014/main" id="{B4015944-D0B9-466C-8DCA-82DC75384861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1514" cy="312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0BAAD9C1" w14:textId="77777777" w:rsidR="00071D9B" w:rsidRDefault="00071D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2C784" w14:textId="77777777" w:rsidR="000A674D" w:rsidRDefault="000A674D" w:rsidP="00074B64">
      <w:r>
        <w:separator/>
      </w:r>
    </w:p>
  </w:footnote>
  <w:footnote w:type="continuationSeparator" w:id="0">
    <w:p w14:paraId="25D67F1C" w14:textId="77777777" w:rsidR="000A674D" w:rsidRDefault="000A674D" w:rsidP="00074B64">
      <w:r>
        <w:continuationSeparator/>
      </w:r>
    </w:p>
  </w:footnote>
  <w:footnote w:id="1">
    <w:p w14:paraId="6C798804" w14:textId="10F70B59" w:rsidR="00F42209" w:rsidRPr="00F42209" w:rsidRDefault="00F42209">
      <w:pPr>
        <w:pStyle w:val="Notedebasdepage"/>
      </w:pPr>
      <w:r>
        <w:rPr>
          <w:rStyle w:val="Appelnotedebasdep"/>
        </w:rPr>
        <w:footnoteRef/>
      </w:r>
      <w:r>
        <w:t xml:space="preserve"> Cela ne sera pas évalué dans le module mais sera utile dans le module 6 pour pouvoir revisiter le travail réalisé. </w:t>
      </w:r>
    </w:p>
  </w:footnote>
  <w:footnote w:id="2">
    <w:p w14:paraId="54745C55" w14:textId="7778C6B9" w:rsidR="004C7119" w:rsidRPr="004C7119" w:rsidRDefault="004C7119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 w:rsidRPr="004C7119">
        <w:rPr>
          <w:rFonts w:asciiTheme="majorBidi" w:hAnsiTheme="majorBidi" w:cstheme="majorBidi"/>
          <w:b/>
          <w:bCs w:val="0"/>
        </w:rPr>
        <w:t xml:space="preserve"> </w:t>
      </w:r>
      <w:r w:rsidRPr="001678B5">
        <w:t>Sur la méth</w:t>
      </w:r>
      <w:r w:rsidRPr="00F42209">
        <w:t xml:space="preserve">ode de l’étude de cas, voir par ex en gardant à l’esprit qu’il n’y a pas d’interaction directe avec l’apprenant: </w:t>
      </w:r>
      <w:hyperlink r:id="rId1" w:history="1">
        <w:r w:rsidRPr="00F42209">
          <w:rPr>
            <w:lang w:val="fr-CH"/>
          </w:rPr>
          <w:t>https://oraprdnt.uqtr.uquebec.ca/pls/public/gscw031?owa_no_site=76&amp;owa_no_fiche=247</w:t>
        </w:r>
      </w:hyperlink>
      <w:r w:rsidR="00F42209">
        <w:t xml:space="preserve"> </w:t>
      </w:r>
      <w:r w:rsidRPr="00F42209">
        <w:t xml:space="preserve">  et </w:t>
      </w:r>
      <w:hyperlink r:id="rId2" w:history="1">
        <w:r w:rsidRPr="00F42209">
          <w:rPr>
            <w:lang w:val="fr-CH"/>
          </w:rPr>
          <w:t>https://wiki.teluq.ca/wikitedia/index.php/%C3%89tude_de_cas</w:t>
        </w:r>
      </w:hyperlink>
      <w:r w:rsidR="00F42209">
        <w:t xml:space="preserve"> </w:t>
      </w:r>
      <w:r>
        <w:rPr>
          <w:rFonts w:asciiTheme="majorBidi" w:hAnsiTheme="majorBidi" w:cstheme="majorBidi"/>
          <w:b/>
          <w:bCs w:val="0"/>
          <w:lang w:val="fr-CH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708"/>
    <w:multiLevelType w:val="hybridMultilevel"/>
    <w:tmpl w:val="152A4B1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74C"/>
    <w:multiLevelType w:val="hybridMultilevel"/>
    <w:tmpl w:val="BCBC08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73C7"/>
    <w:multiLevelType w:val="hybridMultilevel"/>
    <w:tmpl w:val="F356EE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27E1"/>
    <w:multiLevelType w:val="hybridMultilevel"/>
    <w:tmpl w:val="27EE61B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56190"/>
    <w:multiLevelType w:val="hybridMultilevel"/>
    <w:tmpl w:val="33E2C3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05D20"/>
    <w:multiLevelType w:val="hybridMultilevel"/>
    <w:tmpl w:val="B2444E3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5446"/>
    <w:multiLevelType w:val="hybridMultilevel"/>
    <w:tmpl w:val="75EC62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30811"/>
    <w:multiLevelType w:val="hybridMultilevel"/>
    <w:tmpl w:val="45D4390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54037"/>
    <w:multiLevelType w:val="hybridMultilevel"/>
    <w:tmpl w:val="6748C1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56079"/>
    <w:multiLevelType w:val="hybridMultilevel"/>
    <w:tmpl w:val="B2444E3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442A4"/>
    <w:multiLevelType w:val="hybridMultilevel"/>
    <w:tmpl w:val="9D986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F06B6"/>
    <w:multiLevelType w:val="hybridMultilevel"/>
    <w:tmpl w:val="493CD3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C7FA5"/>
    <w:multiLevelType w:val="hybridMultilevel"/>
    <w:tmpl w:val="662E8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652A0"/>
    <w:multiLevelType w:val="hybridMultilevel"/>
    <w:tmpl w:val="0E2E75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86DF0"/>
    <w:multiLevelType w:val="hybridMultilevel"/>
    <w:tmpl w:val="BA887B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44331"/>
    <w:multiLevelType w:val="hybridMultilevel"/>
    <w:tmpl w:val="F4BA3D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426DB"/>
    <w:multiLevelType w:val="hybridMultilevel"/>
    <w:tmpl w:val="CC76666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2608F"/>
    <w:multiLevelType w:val="hybridMultilevel"/>
    <w:tmpl w:val="57F6FA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83BA8"/>
    <w:multiLevelType w:val="hybridMultilevel"/>
    <w:tmpl w:val="FF8640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177C3"/>
    <w:multiLevelType w:val="hybridMultilevel"/>
    <w:tmpl w:val="59B863A2"/>
    <w:lvl w:ilvl="0" w:tplc="D7FEB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C7F99"/>
    <w:multiLevelType w:val="hybridMultilevel"/>
    <w:tmpl w:val="E5D01A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3"/>
  </w:num>
  <w:num w:numId="5">
    <w:abstractNumId w:val="17"/>
  </w:num>
  <w:num w:numId="6">
    <w:abstractNumId w:val="20"/>
  </w:num>
  <w:num w:numId="7">
    <w:abstractNumId w:val="15"/>
  </w:num>
  <w:num w:numId="8">
    <w:abstractNumId w:val="13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  <w:num w:numId="13">
    <w:abstractNumId w:val="0"/>
  </w:num>
  <w:num w:numId="14">
    <w:abstractNumId w:val="18"/>
  </w:num>
  <w:num w:numId="15">
    <w:abstractNumId w:val="11"/>
  </w:num>
  <w:num w:numId="16">
    <w:abstractNumId w:val="12"/>
  </w:num>
  <w:num w:numId="17">
    <w:abstractNumId w:val="4"/>
  </w:num>
  <w:num w:numId="18">
    <w:abstractNumId w:val="5"/>
  </w:num>
  <w:num w:numId="19">
    <w:abstractNumId w:val="19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w9dwesswfdfppea29t5vsebt9vx0detfpxe&quot;&gt;20230114-2103Ref&lt;record-ids&gt;&lt;item&gt;3641&lt;/item&gt;&lt;item&gt;3851&lt;/item&gt;&lt;/record-ids&gt;&lt;/item&gt;&lt;/Libraries&gt;"/>
  </w:docVars>
  <w:rsids>
    <w:rsidRoot w:val="00074B64"/>
    <w:rsid w:val="0000540F"/>
    <w:rsid w:val="00006648"/>
    <w:rsid w:val="00007FFD"/>
    <w:rsid w:val="0003685A"/>
    <w:rsid w:val="00040A09"/>
    <w:rsid w:val="000501A0"/>
    <w:rsid w:val="0005472E"/>
    <w:rsid w:val="0005503C"/>
    <w:rsid w:val="00071D9B"/>
    <w:rsid w:val="00072896"/>
    <w:rsid w:val="0007387D"/>
    <w:rsid w:val="00074B64"/>
    <w:rsid w:val="00076583"/>
    <w:rsid w:val="000A2514"/>
    <w:rsid w:val="000A65CA"/>
    <w:rsid w:val="000A674D"/>
    <w:rsid w:val="000C0DD7"/>
    <w:rsid w:val="000C7970"/>
    <w:rsid w:val="000D12E2"/>
    <w:rsid w:val="000D2943"/>
    <w:rsid w:val="000D33FE"/>
    <w:rsid w:val="000E1492"/>
    <w:rsid w:val="000F0094"/>
    <w:rsid w:val="001135C7"/>
    <w:rsid w:val="001346E0"/>
    <w:rsid w:val="00137A52"/>
    <w:rsid w:val="00140505"/>
    <w:rsid w:val="001617DF"/>
    <w:rsid w:val="001678B5"/>
    <w:rsid w:val="00173923"/>
    <w:rsid w:val="00177DBD"/>
    <w:rsid w:val="0018025F"/>
    <w:rsid w:val="00182A57"/>
    <w:rsid w:val="001939DF"/>
    <w:rsid w:val="001A440C"/>
    <w:rsid w:val="001A4D42"/>
    <w:rsid w:val="001B7A6A"/>
    <w:rsid w:val="001D1C26"/>
    <w:rsid w:val="001D756B"/>
    <w:rsid w:val="001E2C5B"/>
    <w:rsid w:val="001F0616"/>
    <w:rsid w:val="00211D70"/>
    <w:rsid w:val="002158D0"/>
    <w:rsid w:val="002229DC"/>
    <w:rsid w:val="00230D53"/>
    <w:rsid w:val="00232018"/>
    <w:rsid w:val="002325DF"/>
    <w:rsid w:val="00243E87"/>
    <w:rsid w:val="00250FE6"/>
    <w:rsid w:val="002532B1"/>
    <w:rsid w:val="00253349"/>
    <w:rsid w:val="00260102"/>
    <w:rsid w:val="00261261"/>
    <w:rsid w:val="00261767"/>
    <w:rsid w:val="002743A7"/>
    <w:rsid w:val="00280A58"/>
    <w:rsid w:val="002937C3"/>
    <w:rsid w:val="00296D07"/>
    <w:rsid w:val="002A7F72"/>
    <w:rsid w:val="002B2EF2"/>
    <w:rsid w:val="002B4526"/>
    <w:rsid w:val="002C3316"/>
    <w:rsid w:val="002C5A14"/>
    <w:rsid w:val="002E1D64"/>
    <w:rsid w:val="002E38AA"/>
    <w:rsid w:val="002E71FA"/>
    <w:rsid w:val="002F4618"/>
    <w:rsid w:val="003101DD"/>
    <w:rsid w:val="00316E0F"/>
    <w:rsid w:val="00322BCE"/>
    <w:rsid w:val="00341E52"/>
    <w:rsid w:val="003477D1"/>
    <w:rsid w:val="00367325"/>
    <w:rsid w:val="00375438"/>
    <w:rsid w:val="0038073A"/>
    <w:rsid w:val="00382101"/>
    <w:rsid w:val="00383F8D"/>
    <w:rsid w:val="003921F8"/>
    <w:rsid w:val="003D5014"/>
    <w:rsid w:val="004114E0"/>
    <w:rsid w:val="00411E20"/>
    <w:rsid w:val="00430C9B"/>
    <w:rsid w:val="004409A0"/>
    <w:rsid w:val="0044719D"/>
    <w:rsid w:val="004521E7"/>
    <w:rsid w:val="00454B97"/>
    <w:rsid w:val="0046453E"/>
    <w:rsid w:val="00490401"/>
    <w:rsid w:val="004A26C9"/>
    <w:rsid w:val="004A310B"/>
    <w:rsid w:val="004A3EC4"/>
    <w:rsid w:val="004A658F"/>
    <w:rsid w:val="004A7446"/>
    <w:rsid w:val="004C7119"/>
    <w:rsid w:val="004E669A"/>
    <w:rsid w:val="00502CC0"/>
    <w:rsid w:val="00513094"/>
    <w:rsid w:val="00514F37"/>
    <w:rsid w:val="00561CA4"/>
    <w:rsid w:val="00562BE4"/>
    <w:rsid w:val="00563842"/>
    <w:rsid w:val="0056671C"/>
    <w:rsid w:val="00573FD2"/>
    <w:rsid w:val="00576DDA"/>
    <w:rsid w:val="005806AA"/>
    <w:rsid w:val="0059688C"/>
    <w:rsid w:val="0059721A"/>
    <w:rsid w:val="005A4120"/>
    <w:rsid w:val="005B17FE"/>
    <w:rsid w:val="005D2C4E"/>
    <w:rsid w:val="005D4E3C"/>
    <w:rsid w:val="005F0081"/>
    <w:rsid w:val="0061415B"/>
    <w:rsid w:val="006305EB"/>
    <w:rsid w:val="00634915"/>
    <w:rsid w:val="006363CA"/>
    <w:rsid w:val="006478C1"/>
    <w:rsid w:val="00647F8D"/>
    <w:rsid w:val="006560A5"/>
    <w:rsid w:val="00664A10"/>
    <w:rsid w:val="006672A6"/>
    <w:rsid w:val="00675AC9"/>
    <w:rsid w:val="00687131"/>
    <w:rsid w:val="006947C6"/>
    <w:rsid w:val="006973F8"/>
    <w:rsid w:val="006A0AED"/>
    <w:rsid w:val="006A4490"/>
    <w:rsid w:val="006B555C"/>
    <w:rsid w:val="006C0A70"/>
    <w:rsid w:val="006E2DFD"/>
    <w:rsid w:val="006E582D"/>
    <w:rsid w:val="006F037D"/>
    <w:rsid w:val="006F0F02"/>
    <w:rsid w:val="006F29C1"/>
    <w:rsid w:val="007049D2"/>
    <w:rsid w:val="007077B0"/>
    <w:rsid w:val="00716075"/>
    <w:rsid w:val="007167A5"/>
    <w:rsid w:val="00720A32"/>
    <w:rsid w:val="00723B4A"/>
    <w:rsid w:val="00730625"/>
    <w:rsid w:val="00734154"/>
    <w:rsid w:val="007371F5"/>
    <w:rsid w:val="00741B49"/>
    <w:rsid w:val="00742643"/>
    <w:rsid w:val="00744559"/>
    <w:rsid w:val="007460F0"/>
    <w:rsid w:val="0075058A"/>
    <w:rsid w:val="00756A5B"/>
    <w:rsid w:val="00757BA0"/>
    <w:rsid w:val="00773E19"/>
    <w:rsid w:val="00786709"/>
    <w:rsid w:val="00792572"/>
    <w:rsid w:val="00792913"/>
    <w:rsid w:val="007A0034"/>
    <w:rsid w:val="007A5374"/>
    <w:rsid w:val="007D4D3D"/>
    <w:rsid w:val="007D4E05"/>
    <w:rsid w:val="007E12F6"/>
    <w:rsid w:val="007E3CBF"/>
    <w:rsid w:val="007E7F35"/>
    <w:rsid w:val="007F0BD9"/>
    <w:rsid w:val="007F31F7"/>
    <w:rsid w:val="00807719"/>
    <w:rsid w:val="0081085D"/>
    <w:rsid w:val="00811976"/>
    <w:rsid w:val="008304DC"/>
    <w:rsid w:val="00852867"/>
    <w:rsid w:val="0087235D"/>
    <w:rsid w:val="00875E9F"/>
    <w:rsid w:val="0087694A"/>
    <w:rsid w:val="00881E03"/>
    <w:rsid w:val="0088315C"/>
    <w:rsid w:val="0089105A"/>
    <w:rsid w:val="00893885"/>
    <w:rsid w:val="00893C14"/>
    <w:rsid w:val="008A440C"/>
    <w:rsid w:val="008B64A4"/>
    <w:rsid w:val="008C044F"/>
    <w:rsid w:val="008C5346"/>
    <w:rsid w:val="008D1D87"/>
    <w:rsid w:val="008D387B"/>
    <w:rsid w:val="008D41E5"/>
    <w:rsid w:val="008E255F"/>
    <w:rsid w:val="008E384A"/>
    <w:rsid w:val="008E4CF9"/>
    <w:rsid w:val="008E6E14"/>
    <w:rsid w:val="008E78CB"/>
    <w:rsid w:val="008F69B5"/>
    <w:rsid w:val="00900C08"/>
    <w:rsid w:val="00902577"/>
    <w:rsid w:val="00910AF4"/>
    <w:rsid w:val="00924929"/>
    <w:rsid w:val="0093760D"/>
    <w:rsid w:val="00937ACF"/>
    <w:rsid w:val="009527A8"/>
    <w:rsid w:val="00961B97"/>
    <w:rsid w:val="009654BC"/>
    <w:rsid w:val="009718C7"/>
    <w:rsid w:val="00986790"/>
    <w:rsid w:val="00995416"/>
    <w:rsid w:val="009A4C96"/>
    <w:rsid w:val="009B5B64"/>
    <w:rsid w:val="009C2AEF"/>
    <w:rsid w:val="009D2957"/>
    <w:rsid w:val="009D3DC2"/>
    <w:rsid w:val="009D79AF"/>
    <w:rsid w:val="009F1EEE"/>
    <w:rsid w:val="009F6E0A"/>
    <w:rsid w:val="009F6E10"/>
    <w:rsid w:val="00A10FFD"/>
    <w:rsid w:val="00A14908"/>
    <w:rsid w:val="00A1632B"/>
    <w:rsid w:val="00A22261"/>
    <w:rsid w:val="00A24860"/>
    <w:rsid w:val="00A261ED"/>
    <w:rsid w:val="00A3315B"/>
    <w:rsid w:val="00A357AF"/>
    <w:rsid w:val="00A50E6D"/>
    <w:rsid w:val="00A528F8"/>
    <w:rsid w:val="00A716F1"/>
    <w:rsid w:val="00A7422A"/>
    <w:rsid w:val="00A900EA"/>
    <w:rsid w:val="00AA1F77"/>
    <w:rsid w:val="00AB2B4C"/>
    <w:rsid w:val="00AC789A"/>
    <w:rsid w:val="00AC7CCD"/>
    <w:rsid w:val="00AE0895"/>
    <w:rsid w:val="00AE5212"/>
    <w:rsid w:val="00AE6523"/>
    <w:rsid w:val="00AF3B26"/>
    <w:rsid w:val="00B03547"/>
    <w:rsid w:val="00B068CE"/>
    <w:rsid w:val="00B32694"/>
    <w:rsid w:val="00B34C80"/>
    <w:rsid w:val="00B36E79"/>
    <w:rsid w:val="00B42B80"/>
    <w:rsid w:val="00B43A24"/>
    <w:rsid w:val="00B56E0A"/>
    <w:rsid w:val="00B61A95"/>
    <w:rsid w:val="00B668FE"/>
    <w:rsid w:val="00B7038A"/>
    <w:rsid w:val="00B82DB4"/>
    <w:rsid w:val="00B9000C"/>
    <w:rsid w:val="00B97394"/>
    <w:rsid w:val="00BA0531"/>
    <w:rsid w:val="00BB14DF"/>
    <w:rsid w:val="00BB5C02"/>
    <w:rsid w:val="00BB5EAD"/>
    <w:rsid w:val="00BC1734"/>
    <w:rsid w:val="00BC6384"/>
    <w:rsid w:val="00BD3B48"/>
    <w:rsid w:val="00BD7EDD"/>
    <w:rsid w:val="00BE4EAC"/>
    <w:rsid w:val="00C06C27"/>
    <w:rsid w:val="00C06FE8"/>
    <w:rsid w:val="00C22519"/>
    <w:rsid w:val="00C226E2"/>
    <w:rsid w:val="00C26FA8"/>
    <w:rsid w:val="00C40AA2"/>
    <w:rsid w:val="00C428D1"/>
    <w:rsid w:val="00C463DF"/>
    <w:rsid w:val="00C47412"/>
    <w:rsid w:val="00C60EBD"/>
    <w:rsid w:val="00C63CF8"/>
    <w:rsid w:val="00C65EB9"/>
    <w:rsid w:val="00C725B4"/>
    <w:rsid w:val="00CA2682"/>
    <w:rsid w:val="00CA3DED"/>
    <w:rsid w:val="00CA42F3"/>
    <w:rsid w:val="00CB2B62"/>
    <w:rsid w:val="00CB37DD"/>
    <w:rsid w:val="00CB7EA0"/>
    <w:rsid w:val="00CD55A3"/>
    <w:rsid w:val="00CD6B56"/>
    <w:rsid w:val="00CE7EC4"/>
    <w:rsid w:val="00CF0E07"/>
    <w:rsid w:val="00D008B5"/>
    <w:rsid w:val="00D04183"/>
    <w:rsid w:val="00D05B8C"/>
    <w:rsid w:val="00D167EE"/>
    <w:rsid w:val="00D16D66"/>
    <w:rsid w:val="00D36F2A"/>
    <w:rsid w:val="00D47A2F"/>
    <w:rsid w:val="00D50CE0"/>
    <w:rsid w:val="00D56E00"/>
    <w:rsid w:val="00D731A0"/>
    <w:rsid w:val="00D83873"/>
    <w:rsid w:val="00D93319"/>
    <w:rsid w:val="00D939B7"/>
    <w:rsid w:val="00D95C10"/>
    <w:rsid w:val="00DA04C0"/>
    <w:rsid w:val="00DA5E06"/>
    <w:rsid w:val="00DB42BE"/>
    <w:rsid w:val="00DC3DB4"/>
    <w:rsid w:val="00DD5255"/>
    <w:rsid w:val="00DD6F67"/>
    <w:rsid w:val="00DE1664"/>
    <w:rsid w:val="00DE252D"/>
    <w:rsid w:val="00DF5069"/>
    <w:rsid w:val="00E06511"/>
    <w:rsid w:val="00E06F77"/>
    <w:rsid w:val="00E13064"/>
    <w:rsid w:val="00E14C9C"/>
    <w:rsid w:val="00E16AF9"/>
    <w:rsid w:val="00E204EA"/>
    <w:rsid w:val="00E23776"/>
    <w:rsid w:val="00E26AB4"/>
    <w:rsid w:val="00E34BD1"/>
    <w:rsid w:val="00E4370E"/>
    <w:rsid w:val="00E558D2"/>
    <w:rsid w:val="00E568D4"/>
    <w:rsid w:val="00E65E47"/>
    <w:rsid w:val="00E76B1E"/>
    <w:rsid w:val="00E83B9E"/>
    <w:rsid w:val="00E847EB"/>
    <w:rsid w:val="00E869B2"/>
    <w:rsid w:val="00E87E27"/>
    <w:rsid w:val="00E92A8B"/>
    <w:rsid w:val="00EA55F9"/>
    <w:rsid w:val="00EB656A"/>
    <w:rsid w:val="00EE19DA"/>
    <w:rsid w:val="00EE5512"/>
    <w:rsid w:val="00EF35CF"/>
    <w:rsid w:val="00EF5FED"/>
    <w:rsid w:val="00EF7A30"/>
    <w:rsid w:val="00F0548A"/>
    <w:rsid w:val="00F159F8"/>
    <w:rsid w:val="00F26D5C"/>
    <w:rsid w:val="00F373B0"/>
    <w:rsid w:val="00F411E3"/>
    <w:rsid w:val="00F42209"/>
    <w:rsid w:val="00F44362"/>
    <w:rsid w:val="00F5305F"/>
    <w:rsid w:val="00F54ED1"/>
    <w:rsid w:val="00F60BA1"/>
    <w:rsid w:val="00F62D11"/>
    <w:rsid w:val="00F665B0"/>
    <w:rsid w:val="00F759D4"/>
    <w:rsid w:val="00F80F8E"/>
    <w:rsid w:val="00F8260A"/>
    <w:rsid w:val="00F87816"/>
    <w:rsid w:val="00F91A44"/>
    <w:rsid w:val="00FA22AD"/>
    <w:rsid w:val="00FA2D4F"/>
    <w:rsid w:val="00FA65E9"/>
    <w:rsid w:val="00FB24D4"/>
    <w:rsid w:val="00FE3777"/>
    <w:rsid w:val="00FE4545"/>
    <w:rsid w:val="00FE6036"/>
    <w:rsid w:val="00FF1DB8"/>
    <w:rsid w:val="00FF4341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3EBAC"/>
  <w15:chartTrackingRefBased/>
  <w15:docId w15:val="{14A2A02F-CC6B-43D1-A5B3-B0E39136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209"/>
    <w:pPr>
      <w:spacing w:after="0" w:line="240" w:lineRule="auto"/>
      <w:jc w:val="both"/>
    </w:pPr>
    <w:rPr>
      <w:rFonts w:ascii="Times New Roman" w:eastAsia="Times New Roman" w:hAnsi="Times New Roman" w:cs="Arial"/>
      <w:bCs/>
      <w:iCs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678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4B6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74B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B64"/>
    <w:rPr>
      <w:rFonts w:ascii="Arial" w:eastAsia="Times New Roman" w:hAnsi="Arial" w:cs="Arial"/>
      <w:b/>
      <w:bCs/>
      <w:iCs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74B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B64"/>
    <w:rPr>
      <w:rFonts w:ascii="Arial" w:eastAsia="Times New Roman" w:hAnsi="Arial" w:cs="Arial"/>
      <w:b/>
      <w:bCs/>
      <w:iCs/>
      <w:sz w:val="20"/>
      <w:szCs w:val="20"/>
      <w:lang w:val="fr-FR" w:eastAsia="fr-FR"/>
    </w:rPr>
  </w:style>
  <w:style w:type="paragraph" w:customStyle="1" w:styleId="EndNoteBibliographyTitle">
    <w:name w:val="EndNote Bibliography Title"/>
    <w:basedOn w:val="Normal"/>
    <w:link w:val="EndNoteBibliographyTitleCar"/>
    <w:rsid w:val="00744559"/>
    <w:pPr>
      <w:jc w:val="center"/>
    </w:pPr>
    <w:rPr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744559"/>
    <w:rPr>
      <w:rFonts w:ascii="Arial" w:eastAsia="Times New Roman" w:hAnsi="Arial" w:cs="Arial"/>
      <w:b/>
      <w:bCs/>
      <w:iCs/>
      <w:noProof/>
      <w:sz w:val="20"/>
      <w:szCs w:val="20"/>
      <w:lang w:val="fr-FR" w:eastAsia="fr-FR"/>
    </w:rPr>
  </w:style>
  <w:style w:type="paragraph" w:customStyle="1" w:styleId="EndNoteBibliography">
    <w:name w:val="EndNote Bibliography"/>
    <w:basedOn w:val="Normal"/>
    <w:link w:val="EndNoteBibliographyCar"/>
    <w:rsid w:val="00744559"/>
    <w:rPr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744559"/>
    <w:rPr>
      <w:rFonts w:ascii="Arial" w:eastAsia="Times New Roman" w:hAnsi="Arial" w:cs="Arial"/>
      <w:b/>
      <w:bCs/>
      <w:iCs/>
      <w:noProof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4455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4455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0771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325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25DF"/>
  </w:style>
  <w:style w:type="character" w:customStyle="1" w:styleId="CommentaireCar">
    <w:name w:val="Commentaire Car"/>
    <w:basedOn w:val="Policepardfaut"/>
    <w:link w:val="Commentaire"/>
    <w:uiPriority w:val="99"/>
    <w:semiHidden/>
    <w:rsid w:val="002325DF"/>
    <w:rPr>
      <w:rFonts w:ascii="Arial" w:eastAsia="Times New Roman" w:hAnsi="Arial" w:cs="Arial"/>
      <w:b/>
      <w:bCs/>
      <w:iCs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25DF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25DF"/>
    <w:rPr>
      <w:rFonts w:ascii="Arial" w:eastAsia="Times New Roman" w:hAnsi="Arial" w:cs="Arial"/>
      <w:b/>
      <w:bCs/>
      <w:i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5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5DF"/>
    <w:rPr>
      <w:rFonts w:ascii="Segoe UI" w:eastAsia="Times New Roman" w:hAnsi="Segoe UI" w:cs="Segoe UI"/>
      <w:b/>
      <w:bCs/>
      <w:iCs/>
      <w:sz w:val="18"/>
      <w:szCs w:val="18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1678B5"/>
    <w:rPr>
      <w:rFonts w:asciiTheme="majorHAnsi" w:eastAsiaTheme="majorEastAsia" w:hAnsiTheme="majorHAnsi" w:cstheme="majorBidi"/>
      <w:b/>
      <w:bCs/>
      <w:iCs/>
      <w:sz w:val="24"/>
      <w:szCs w:val="32"/>
      <w:lang w:val="fr-FR" w:eastAsia="fr-FR"/>
    </w:rPr>
  </w:style>
  <w:style w:type="paragraph" w:styleId="Rvision">
    <w:name w:val="Revision"/>
    <w:hidden/>
    <w:uiPriority w:val="99"/>
    <w:semiHidden/>
    <w:rsid w:val="008F69B5"/>
    <w:pPr>
      <w:spacing w:after="0" w:line="240" w:lineRule="auto"/>
    </w:pPr>
    <w:rPr>
      <w:rFonts w:ascii="Arial" w:eastAsia="Times New Roman" w:hAnsi="Arial" w:cs="Arial"/>
      <w:b/>
      <w:bCs/>
      <w:iCs/>
      <w:sz w:val="20"/>
      <w:szCs w:val="20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14F37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7119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7119"/>
    <w:rPr>
      <w:rFonts w:ascii="Arial" w:eastAsia="Times New Roman" w:hAnsi="Arial" w:cs="Arial"/>
      <w:b/>
      <w:bCs/>
      <w:iCs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C7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iki.teluq.ca/wikitedia/index.php/%C3%89tude_de_cas" TargetMode="External"/><Relationship Id="rId1" Type="http://schemas.openxmlformats.org/officeDocument/2006/relationships/hyperlink" Target="https://oraprdnt.uqtr.uquebec.ca/pls/public/gscw031?owa_no_site=76&amp;owa_no_fiche=24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98455-85B5-49FE-AB57-536112AA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Scénarisation pédagogique</vt:lpstr>
    </vt:vector>
  </TitlesOfParts>
  <Company>UniversitÃ© de GenÃ¨ve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Scénarisation pédagogique</dc:title>
  <dc:subject/>
  <dc:creator>Barbara Class</dc:creator>
  <cp:keywords/>
  <dc:description/>
  <cp:lastModifiedBy>Barbara Class</cp:lastModifiedBy>
  <cp:revision>2</cp:revision>
  <dcterms:created xsi:type="dcterms:W3CDTF">2023-06-14T17:07:00Z</dcterms:created>
  <dcterms:modified xsi:type="dcterms:W3CDTF">2023-06-14T17:07:00Z</dcterms:modified>
</cp:coreProperties>
</file>