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1A6C" w14:textId="66B1BE0E" w:rsidR="00526664" w:rsidRPr="002A2D74" w:rsidRDefault="00CE1452" w:rsidP="00526664">
      <w:pPr>
        <w:rPr>
          <w:rFonts w:ascii="Times New Roman" w:hAnsi="Times New Roman" w:cs="Times New Roman"/>
        </w:rPr>
      </w:pPr>
      <w:r w:rsidRPr="00CE1452">
        <w:rPr>
          <w:rFonts w:ascii="Times New Roman" w:eastAsiaTheme="majorEastAsia" w:hAnsi="Times New Roman" w:cs="Times New Roman"/>
          <w:color w:val="0F4761" w:themeColor="accent1" w:themeShade="BF"/>
          <w:sz w:val="40"/>
          <w:szCs w:val="40"/>
        </w:rPr>
        <w:t xml:space="preserve">Scénario pédagogique – Module </w:t>
      </w:r>
      <w:r>
        <w:rPr>
          <w:rFonts w:ascii="Times New Roman" w:eastAsiaTheme="majorEastAsia" w:hAnsi="Times New Roman" w:cs="Times New Roman"/>
          <w:color w:val="0F4761" w:themeColor="accent1" w:themeShade="BF"/>
          <w:sz w:val="40"/>
          <w:szCs w:val="40"/>
        </w:rPr>
        <w:t>3</w:t>
      </w:r>
      <w:r w:rsidRPr="00CE1452">
        <w:rPr>
          <w:rFonts w:ascii="Times New Roman" w:eastAsiaTheme="majorEastAsia" w:hAnsi="Times New Roman" w:cs="Times New Roman"/>
          <w:color w:val="0F4761" w:themeColor="accent1" w:themeShade="BF"/>
          <w:sz w:val="40"/>
          <w:szCs w:val="40"/>
        </w:rPr>
        <w:t xml:space="preserve"> – Formation </w:t>
      </w:r>
      <w:proofErr w:type="spellStart"/>
      <w:r w:rsidRPr="00CE1452">
        <w:rPr>
          <w:rFonts w:ascii="Times New Roman" w:eastAsiaTheme="majorEastAsia" w:hAnsi="Times New Roman" w:cs="Times New Roman"/>
          <w:color w:val="0F4761" w:themeColor="accent1" w:themeShade="BF"/>
          <w:sz w:val="40"/>
          <w:szCs w:val="40"/>
        </w:rPr>
        <w:t>EduNumCT</w:t>
      </w:r>
      <w:proofErr w:type="spellEnd"/>
      <w:r w:rsidRPr="00CE1452">
        <w:rPr>
          <w:rFonts w:ascii="Times New Roman" w:eastAsiaTheme="majorEastAsia" w:hAnsi="Times New Roman" w:cs="Times New Roman"/>
          <w:color w:val="0F4761" w:themeColor="accent1" w:themeShade="BF"/>
          <w:sz w:val="40"/>
          <w:szCs w:val="40"/>
        </w:rPr>
        <w:t xml:space="preserve">, </w:t>
      </w:r>
      <w:hyperlink r:id="rId7" w:history="1">
        <w:r w:rsidRPr="00712E17">
          <w:rPr>
            <w:rStyle w:val="Lienhypertexte"/>
            <w:rFonts w:ascii="Times New Roman" w:eastAsiaTheme="majorEastAsia" w:hAnsi="Times New Roman" w:cs="Times New Roman"/>
            <w:sz w:val="40"/>
            <w:szCs w:val="40"/>
          </w:rPr>
          <w:t>https://edutechwiki.unige.ch/fr/Formation-Tchad</w:t>
        </w:r>
      </w:hyperlink>
      <w:r>
        <w:rPr>
          <w:rFonts w:ascii="Times New Roman" w:eastAsiaTheme="majorEastAsia" w:hAnsi="Times New Roman" w:cs="Times New Roman"/>
          <w:color w:val="0F4761" w:themeColor="accent1" w:themeShade="BF"/>
          <w:sz w:val="40"/>
          <w:szCs w:val="40"/>
        </w:rPr>
        <w:t xml:space="preserve"> </w:t>
      </w:r>
    </w:p>
    <w:p w14:paraId="1A5199FE" w14:textId="5C602B7A" w:rsidR="005C6780" w:rsidRPr="002A2D74" w:rsidRDefault="005C6780" w:rsidP="00526664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280"/>
        <w:gridCol w:w="3060"/>
        <w:gridCol w:w="4498"/>
        <w:gridCol w:w="5327"/>
        <w:gridCol w:w="4783"/>
      </w:tblGrid>
      <w:tr w:rsidR="0026753A" w:rsidRPr="002A2D74" w14:paraId="486AF223" w14:textId="280DDEE4" w:rsidTr="0026753A">
        <w:tc>
          <w:tcPr>
            <w:tcW w:w="16018" w:type="dxa"/>
            <w:gridSpan w:val="4"/>
            <w:shd w:val="clear" w:color="auto" w:fill="D9F2D0" w:themeFill="accent6" w:themeFillTint="33"/>
            <w:vAlign w:val="center"/>
          </w:tcPr>
          <w:p w14:paraId="1C5372E1" w14:textId="01CC1BCE" w:rsidR="0026753A" w:rsidRPr="00037411" w:rsidRDefault="0026753A" w:rsidP="00F51B54">
            <w:pPr>
              <w:jc w:val="center"/>
              <w:rPr>
                <w:lang w:val="fr-CH"/>
              </w:rPr>
            </w:pPr>
            <w:r w:rsidRPr="00037411">
              <w:rPr>
                <w:lang w:val="fr-CH"/>
              </w:rPr>
              <w:t xml:space="preserve">UE1 : </w:t>
            </w:r>
            <w:r>
              <w:rPr>
                <w:lang w:val="fr-CH"/>
              </w:rPr>
              <w:t xml:space="preserve">Introduction aux </w:t>
            </w:r>
            <w:r w:rsidRPr="00A378F8">
              <w:rPr>
                <w:lang w:val="fr-CH"/>
              </w:rPr>
              <w:t>dispositifs de formation en ligne</w:t>
            </w:r>
          </w:p>
        </w:tc>
        <w:tc>
          <w:tcPr>
            <w:tcW w:w="4930" w:type="dxa"/>
            <w:shd w:val="clear" w:color="auto" w:fill="D9F2D0" w:themeFill="accent6" w:themeFillTint="33"/>
          </w:tcPr>
          <w:p w14:paraId="372C9F6E" w14:textId="77777777" w:rsidR="0026753A" w:rsidRPr="0026753A" w:rsidRDefault="0026753A" w:rsidP="00F51B54">
            <w:pPr>
              <w:jc w:val="center"/>
              <w:rPr>
                <w:lang w:val="fr-CH"/>
              </w:rPr>
            </w:pPr>
          </w:p>
        </w:tc>
      </w:tr>
      <w:tr w:rsidR="0026753A" w:rsidRPr="002A2D74" w14:paraId="3DBAA458" w14:textId="0F9C2A87" w:rsidTr="00A30DCD">
        <w:tc>
          <w:tcPr>
            <w:tcW w:w="3360" w:type="dxa"/>
            <w:shd w:val="clear" w:color="auto" w:fill="D9D9D9" w:themeFill="background1" w:themeFillShade="D9"/>
            <w:vAlign w:val="center"/>
          </w:tcPr>
          <w:p w14:paraId="67BE96D6" w14:textId="030944A1" w:rsidR="0026753A" w:rsidRPr="002A2D74" w:rsidRDefault="0026753A" w:rsidP="0026753A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Objectif de l’UE</w:t>
            </w:r>
            <w:r>
              <w:rPr>
                <w:lang w:val="fr-CH"/>
              </w:rPr>
              <w:t xml:space="preserve"> </w:t>
            </w: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14:paraId="15AD86F5" w14:textId="114D7E68" w:rsidR="0026753A" w:rsidRPr="002A2D74" w:rsidRDefault="0026753A" w:rsidP="0026753A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Concept mobilisé</w:t>
            </w:r>
          </w:p>
        </w:tc>
        <w:tc>
          <w:tcPr>
            <w:tcW w:w="4523" w:type="dxa"/>
            <w:shd w:val="clear" w:color="auto" w:fill="D9D9D9" w:themeFill="background1" w:themeFillShade="D9"/>
            <w:vAlign w:val="center"/>
          </w:tcPr>
          <w:p w14:paraId="523D9819" w14:textId="77777777" w:rsidR="0026753A" w:rsidRDefault="0026753A" w:rsidP="0026753A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 xml:space="preserve">Activité </w:t>
            </w:r>
            <w:r>
              <w:rPr>
                <w:lang w:val="fr-CH"/>
              </w:rPr>
              <w:t xml:space="preserve">à distance </w:t>
            </w:r>
          </w:p>
          <w:p w14:paraId="3D1F181B" w14:textId="2CA3279B" w:rsidR="0026753A" w:rsidRPr="002A2D74" w:rsidRDefault="0026753A" w:rsidP="0026753A">
            <w:pPr>
              <w:jc w:val="center"/>
              <w:rPr>
                <w:lang w:val="fr-CH"/>
              </w:rPr>
            </w:pPr>
          </w:p>
        </w:tc>
        <w:tc>
          <w:tcPr>
            <w:tcW w:w="5006" w:type="dxa"/>
            <w:shd w:val="clear" w:color="auto" w:fill="D9D9D9" w:themeFill="background1" w:themeFillShade="D9"/>
            <w:vAlign w:val="center"/>
          </w:tcPr>
          <w:p w14:paraId="1DF46518" w14:textId="77777777" w:rsidR="0026753A" w:rsidRDefault="004E1E47" w:rsidP="002675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Accès direct aux ressources depuis</w:t>
            </w:r>
          </w:p>
          <w:p w14:paraId="3D4C9345" w14:textId="33674460" w:rsidR="004E1E47" w:rsidRPr="002A2D74" w:rsidRDefault="00897137" w:rsidP="0026753A">
            <w:pPr>
              <w:jc w:val="center"/>
              <w:rPr>
                <w:lang w:val="fr-CH"/>
              </w:rPr>
            </w:pPr>
            <w:hyperlink r:id="rId8" w:history="1">
              <w:r w:rsidRPr="004A7D07">
                <w:rPr>
                  <w:rStyle w:val="Lienhypertexte"/>
                  <w:lang w:val="fr-CH"/>
                </w:rPr>
                <w:t>https://tecfa.unige.ch/perso/class/2024/EduNumCT/Mod3/UE1/</w:t>
              </w:r>
            </w:hyperlink>
            <w:r>
              <w:rPr>
                <w:lang w:val="fr-CH"/>
              </w:rPr>
              <w:t xml:space="preserve"> </w:t>
            </w:r>
          </w:p>
        </w:tc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75183FF3" w14:textId="19ADA638" w:rsidR="0026753A" w:rsidRPr="002A2D74" w:rsidRDefault="0026753A" w:rsidP="0026753A">
            <w:pPr>
              <w:jc w:val="center"/>
            </w:pPr>
            <w:r w:rsidRPr="002A2D74">
              <w:rPr>
                <w:lang w:val="fr-CH"/>
              </w:rPr>
              <w:t>Evaluation</w:t>
            </w:r>
          </w:p>
        </w:tc>
      </w:tr>
      <w:tr w:rsidR="0037198F" w:rsidRPr="002A2D74" w14:paraId="71B6BE81" w14:textId="66959FF7" w:rsidTr="00A30DCD">
        <w:tc>
          <w:tcPr>
            <w:tcW w:w="3360" w:type="dxa"/>
            <w:vAlign w:val="center"/>
          </w:tcPr>
          <w:p w14:paraId="3C3F9B7C" w14:textId="289B8FD0" w:rsidR="0037198F" w:rsidRPr="002A2D74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Distinguer les différents dispositifs de formation et leur spécificité</w:t>
            </w:r>
          </w:p>
        </w:tc>
        <w:tc>
          <w:tcPr>
            <w:tcW w:w="3129" w:type="dxa"/>
            <w:vAlign w:val="center"/>
          </w:tcPr>
          <w:p w14:paraId="6F3CC3E1" w14:textId="352167C0" w:rsidR="0037198F" w:rsidRPr="002A2D74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Dispositifs centralisés et décentralisés, ENA, REL</w:t>
            </w:r>
          </w:p>
        </w:tc>
        <w:tc>
          <w:tcPr>
            <w:tcW w:w="4523" w:type="dxa"/>
            <w:vAlign w:val="center"/>
          </w:tcPr>
          <w:p w14:paraId="38B8DA83" w14:textId="09AAF13A" w:rsidR="0037198F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1 (</w:t>
            </w:r>
            <w:proofErr w:type="spellStart"/>
            <w:r>
              <w:rPr>
                <w:lang w:val="fr-CH"/>
              </w:rPr>
              <w:t>indiv</w:t>
            </w:r>
            <w:proofErr w:type="spellEnd"/>
            <w:r>
              <w:rPr>
                <w:lang w:val="fr-CH"/>
              </w:rPr>
              <w:t>)</w:t>
            </w:r>
          </w:p>
          <w:p w14:paraId="093374CB" w14:textId="1EDFFA45" w:rsidR="0037198F" w:rsidRPr="002A2D74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Regarder </w:t>
            </w:r>
            <w:r w:rsidR="00613F3C">
              <w:rPr>
                <w:lang w:val="fr-CH"/>
              </w:rPr>
              <w:t xml:space="preserve">activement </w:t>
            </w:r>
            <w:r>
              <w:rPr>
                <w:lang w:val="fr-CH"/>
              </w:rPr>
              <w:t>la présentation</w:t>
            </w:r>
            <w:r w:rsidR="00613F3C">
              <w:rPr>
                <w:lang w:val="fr-CH"/>
              </w:rPr>
              <w:t>, i.e. explorer les liens</w:t>
            </w:r>
            <w:r w:rsidR="00334421">
              <w:rPr>
                <w:lang w:val="fr-CH"/>
              </w:rPr>
              <w:t>, prendre des notes, etc. pour maîtriser l’information</w:t>
            </w:r>
          </w:p>
        </w:tc>
        <w:tc>
          <w:tcPr>
            <w:tcW w:w="5006" w:type="dxa"/>
            <w:vAlign w:val="center"/>
          </w:tcPr>
          <w:p w14:paraId="3743BF07" w14:textId="42941B20" w:rsidR="0037198F" w:rsidRPr="007766A8" w:rsidRDefault="0037198F" w:rsidP="0037198F">
            <w:pPr>
              <w:rPr>
                <w:lang w:val="fr-CH"/>
              </w:rPr>
            </w:pPr>
            <w:r w:rsidRPr="007766A8">
              <w:rPr>
                <w:lang w:val="fr-CH"/>
              </w:rPr>
              <w:t>01-Activite1-</w:t>
            </w:r>
            <w:r w:rsidR="00B9384D" w:rsidRPr="00B9384D">
              <w:rPr>
                <w:lang w:val="fr-CH"/>
              </w:rPr>
              <w:t>Dispositifs</w:t>
            </w:r>
            <w:r w:rsidRPr="007766A8">
              <w:rPr>
                <w:lang w:val="fr-CH"/>
              </w:rPr>
              <w:t>.pdf</w:t>
            </w:r>
            <w:r w:rsidRPr="007766A8">
              <w:rPr>
                <w:lang w:val="fr-CH"/>
              </w:rPr>
              <w:tab/>
            </w:r>
            <w:r w:rsidRPr="007766A8">
              <w:rPr>
                <w:lang w:val="fr-CH"/>
              </w:rPr>
              <w:tab/>
              <w:t xml:space="preserve"> </w:t>
            </w:r>
          </w:p>
          <w:p w14:paraId="3D043CB8" w14:textId="6B259A4A" w:rsidR="0037198F" w:rsidRPr="007766A8" w:rsidRDefault="0037198F" w:rsidP="0037198F">
            <w:pPr>
              <w:rPr>
                <w:lang w:val="fr-CH"/>
              </w:rPr>
            </w:pPr>
            <w:r w:rsidRPr="007766A8">
              <w:rPr>
                <w:lang w:val="fr-CH"/>
              </w:rPr>
              <w:t>01-Activite1-</w:t>
            </w:r>
            <w:r w:rsidR="00B9384D" w:rsidRPr="00B9384D">
              <w:rPr>
                <w:lang w:val="fr-CH"/>
              </w:rPr>
              <w:t>Dispositifs</w:t>
            </w:r>
            <w:r w:rsidRPr="007766A8">
              <w:rPr>
                <w:lang w:val="fr-CH"/>
              </w:rPr>
              <w:t>.pptx</w:t>
            </w:r>
            <w:r w:rsidRPr="007766A8">
              <w:rPr>
                <w:lang w:val="fr-CH"/>
              </w:rPr>
              <w:tab/>
            </w:r>
          </w:p>
          <w:p w14:paraId="04EFA2E7" w14:textId="77777777" w:rsidR="0037198F" w:rsidRDefault="00BF7CA9" w:rsidP="0037198F">
            <w:pPr>
              <w:rPr>
                <w:lang w:val="fr-CH"/>
              </w:rPr>
            </w:pPr>
            <w:r w:rsidRPr="00BF7CA9">
              <w:rPr>
                <w:lang w:val="fr-CH"/>
              </w:rPr>
              <w:t>02-Activite1-Peraya1999-DefDispositif</w:t>
            </w:r>
            <w:r>
              <w:rPr>
                <w:lang w:val="fr-CH"/>
              </w:rPr>
              <w:t>.pdf</w:t>
            </w:r>
          </w:p>
          <w:p w14:paraId="4DE1FD14" w14:textId="54DB8F4B" w:rsidR="00BF7CA9" w:rsidRPr="002A2D74" w:rsidRDefault="00BF7CA9" w:rsidP="0037198F">
            <w:pPr>
              <w:rPr>
                <w:lang w:val="fr-CH"/>
              </w:rPr>
            </w:pPr>
            <w:r>
              <w:rPr>
                <w:lang w:val="fr-CH"/>
              </w:rPr>
              <w:t>03</w:t>
            </w:r>
            <w:r w:rsidR="00D419A0" w:rsidRPr="00D419A0">
              <w:rPr>
                <w:lang w:val="fr-CH"/>
              </w:rPr>
              <w:t>-Activite1-ComparaisonDispositifs.pdf</w:t>
            </w:r>
          </w:p>
        </w:tc>
        <w:tc>
          <w:tcPr>
            <w:tcW w:w="4930" w:type="dxa"/>
            <w:vAlign w:val="center"/>
          </w:tcPr>
          <w:p w14:paraId="1526BC4C" w14:textId="35CE70E9" w:rsidR="0037198F" w:rsidRDefault="0037198F" w:rsidP="0037198F">
            <w:pPr>
              <w:jc w:val="center"/>
            </w:pPr>
            <w:r>
              <w:rPr>
                <w:lang w:val="fr-CH"/>
              </w:rPr>
              <w:t>Evaluée à travers l’activité 3</w:t>
            </w:r>
          </w:p>
        </w:tc>
      </w:tr>
      <w:tr w:rsidR="0037198F" w:rsidRPr="002A2D74" w14:paraId="3C75C383" w14:textId="62025979" w:rsidTr="00A30DCD">
        <w:trPr>
          <w:trHeight w:val="1676"/>
        </w:trPr>
        <w:tc>
          <w:tcPr>
            <w:tcW w:w="3360" w:type="dxa"/>
            <w:vAlign w:val="center"/>
          </w:tcPr>
          <w:p w14:paraId="0AB75DB1" w14:textId="1A0103E2" w:rsidR="0037198F" w:rsidRPr="002A2D74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Distinguer les outils et leur fonction</w:t>
            </w:r>
            <w:r w:rsidRPr="00C76BA7">
              <w:rPr>
                <w:lang w:val="fr-CH"/>
              </w:rPr>
              <w:t>nalité pédagogique</w:t>
            </w:r>
            <w:r>
              <w:rPr>
                <w:lang w:val="fr-CH"/>
              </w:rPr>
              <w:t xml:space="preserve"> </w:t>
            </w:r>
          </w:p>
        </w:tc>
        <w:tc>
          <w:tcPr>
            <w:tcW w:w="3129" w:type="dxa"/>
            <w:vAlign w:val="center"/>
          </w:tcPr>
          <w:p w14:paraId="37920879" w14:textId="538BBEA7" w:rsidR="0037198F" w:rsidRPr="002A2D74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Collaboration, communication, diffusion, </w:t>
            </w:r>
          </w:p>
        </w:tc>
        <w:tc>
          <w:tcPr>
            <w:tcW w:w="4523" w:type="dxa"/>
            <w:vAlign w:val="center"/>
          </w:tcPr>
          <w:p w14:paraId="502CC535" w14:textId="5AA8D21A" w:rsidR="0037198F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2 (</w:t>
            </w:r>
            <w:proofErr w:type="spellStart"/>
            <w:r>
              <w:rPr>
                <w:lang w:val="fr-CH"/>
              </w:rPr>
              <w:t>indiv</w:t>
            </w:r>
            <w:proofErr w:type="spellEnd"/>
            <w:r>
              <w:rPr>
                <w:lang w:val="fr-CH"/>
              </w:rPr>
              <w:t>)</w:t>
            </w:r>
          </w:p>
          <w:p w14:paraId="785BD422" w14:textId="170D9D76" w:rsidR="0037198F" w:rsidRPr="002A2D74" w:rsidRDefault="003477A8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Explorer les liens, prendre des notes, etc. pour identifier tous les outils qui existent et pouvoir retrouver à l’avenir </w:t>
            </w:r>
          </w:p>
        </w:tc>
        <w:tc>
          <w:tcPr>
            <w:tcW w:w="5006" w:type="dxa"/>
            <w:vAlign w:val="center"/>
          </w:tcPr>
          <w:p w14:paraId="22D1EF01" w14:textId="6D2A8FB5" w:rsidR="003716BE" w:rsidRDefault="003716BE" w:rsidP="00215BC2">
            <w:pPr>
              <w:rPr>
                <w:lang w:val="fr-CH"/>
              </w:rPr>
            </w:pPr>
            <w:r>
              <w:rPr>
                <w:lang w:val="fr-CH"/>
              </w:rPr>
              <w:t>04-</w:t>
            </w:r>
            <w:r w:rsidRPr="00725178">
              <w:rPr>
                <w:lang w:val="fr-CH"/>
              </w:rPr>
              <w:t>Activite2-Outils.p</w:t>
            </w:r>
            <w:r>
              <w:rPr>
                <w:lang w:val="fr-CH"/>
              </w:rPr>
              <w:t>df</w:t>
            </w:r>
          </w:p>
          <w:p w14:paraId="0098B160" w14:textId="3E6AD09D" w:rsidR="0037198F" w:rsidRDefault="00725178" w:rsidP="00215BC2">
            <w:pPr>
              <w:rPr>
                <w:lang w:val="fr-CH"/>
              </w:rPr>
            </w:pPr>
            <w:r>
              <w:rPr>
                <w:lang w:val="fr-CH"/>
              </w:rPr>
              <w:t>04-</w:t>
            </w:r>
            <w:r w:rsidRPr="00725178">
              <w:rPr>
                <w:lang w:val="fr-CH"/>
              </w:rPr>
              <w:t>Activite2-Outils.pptx</w:t>
            </w:r>
          </w:p>
          <w:p w14:paraId="3F539EA6" w14:textId="49039986" w:rsidR="003716BE" w:rsidRDefault="00441C1B" w:rsidP="00215BC2">
            <w:pPr>
              <w:rPr>
                <w:lang w:val="fr-CH"/>
              </w:rPr>
            </w:pPr>
            <w:r w:rsidRPr="00441C1B">
              <w:rPr>
                <w:lang w:val="fr-CH"/>
              </w:rPr>
              <w:t>05-Activite2-Collaboration.pdf</w:t>
            </w:r>
          </w:p>
          <w:p w14:paraId="7DD1445D" w14:textId="7E3F8EC9" w:rsidR="00441C1B" w:rsidRDefault="009B249B" w:rsidP="00215BC2">
            <w:pPr>
              <w:rPr>
                <w:lang w:val="fr-CH"/>
              </w:rPr>
            </w:pPr>
            <w:r w:rsidRPr="009B249B">
              <w:rPr>
                <w:lang w:val="fr-CH"/>
              </w:rPr>
              <w:t>05-Activite2-CommunicationAsynchrone.pdf</w:t>
            </w:r>
          </w:p>
          <w:p w14:paraId="5B0840A1" w14:textId="0D3EAD13" w:rsidR="009B249B" w:rsidRDefault="009B249B" w:rsidP="00215BC2">
            <w:pPr>
              <w:rPr>
                <w:lang w:val="fr-CH"/>
              </w:rPr>
            </w:pPr>
            <w:r w:rsidRPr="009B249B">
              <w:rPr>
                <w:lang w:val="fr-CH"/>
              </w:rPr>
              <w:t>05-Activite2-CorrectionEtFeedback.pdf</w:t>
            </w:r>
          </w:p>
          <w:p w14:paraId="7B6723B4" w14:textId="6A9B2DDD" w:rsidR="009B249B" w:rsidRDefault="009B249B" w:rsidP="00215BC2">
            <w:pPr>
              <w:rPr>
                <w:lang w:val="fr-CH"/>
              </w:rPr>
            </w:pPr>
            <w:r w:rsidRPr="009B249B">
              <w:rPr>
                <w:lang w:val="fr-CH"/>
              </w:rPr>
              <w:t>05-Activite2-ProductionDiffusionApprenants.pdf</w:t>
            </w:r>
          </w:p>
          <w:p w14:paraId="26B4F281" w14:textId="4C87AA50" w:rsidR="009B249B" w:rsidRDefault="00D51C2E" w:rsidP="00215BC2">
            <w:pPr>
              <w:rPr>
                <w:lang w:val="fr-CH"/>
              </w:rPr>
            </w:pPr>
            <w:r w:rsidRPr="00D51C2E">
              <w:rPr>
                <w:lang w:val="fr-CH"/>
              </w:rPr>
              <w:t>05-Activite2-ProductionDiffusionEnseignants.pdf</w:t>
            </w:r>
          </w:p>
          <w:p w14:paraId="6079D1E2" w14:textId="22A33D41" w:rsidR="00725178" w:rsidRPr="002A2D74" w:rsidRDefault="00725178" w:rsidP="00215BC2">
            <w:pPr>
              <w:rPr>
                <w:lang w:val="fr-CH"/>
              </w:rPr>
            </w:pPr>
          </w:p>
        </w:tc>
        <w:tc>
          <w:tcPr>
            <w:tcW w:w="4930" w:type="dxa"/>
            <w:vAlign w:val="center"/>
          </w:tcPr>
          <w:p w14:paraId="0F2F6A93" w14:textId="4BCE67D2" w:rsidR="0037198F" w:rsidRDefault="0037198F" w:rsidP="0037198F">
            <w:pPr>
              <w:jc w:val="center"/>
            </w:pPr>
            <w:r>
              <w:rPr>
                <w:lang w:val="fr-CH"/>
              </w:rPr>
              <w:t>Evaluée à travers l’activité 3</w:t>
            </w:r>
          </w:p>
        </w:tc>
      </w:tr>
      <w:tr w:rsidR="0037198F" w:rsidRPr="002A2D74" w14:paraId="155C2574" w14:textId="2FE8F556" w:rsidTr="00A30DCD">
        <w:tc>
          <w:tcPr>
            <w:tcW w:w="3360" w:type="dxa"/>
            <w:vAlign w:val="center"/>
          </w:tcPr>
          <w:p w14:paraId="0CDA4E76" w14:textId="02F0D9CD" w:rsidR="0037198F" w:rsidRPr="002A2D74" w:rsidRDefault="0037198F" w:rsidP="0037198F">
            <w:pPr>
              <w:jc w:val="center"/>
              <w:rPr>
                <w:lang w:val="fr-CH"/>
              </w:rPr>
            </w:pPr>
            <w:r w:rsidRPr="007B18F2">
              <w:rPr>
                <w:lang w:val="fr-CH"/>
              </w:rPr>
              <w:t>Choisir l</w:t>
            </w:r>
            <w:r>
              <w:rPr>
                <w:lang w:val="fr-CH"/>
              </w:rPr>
              <w:t>e dispositif et les outils en fonction de leurs caractéristiques</w:t>
            </w:r>
          </w:p>
        </w:tc>
        <w:tc>
          <w:tcPr>
            <w:tcW w:w="3129" w:type="dxa"/>
            <w:vAlign w:val="center"/>
          </w:tcPr>
          <w:p w14:paraId="2E00BE7D" w14:textId="6F0B10AE" w:rsidR="0037198F" w:rsidRPr="002A2D74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Dispositif, ENA, outils</w:t>
            </w:r>
          </w:p>
        </w:tc>
        <w:tc>
          <w:tcPr>
            <w:tcW w:w="4523" w:type="dxa"/>
            <w:vAlign w:val="center"/>
          </w:tcPr>
          <w:p w14:paraId="6244C00A" w14:textId="77777777" w:rsidR="0037198F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3 (groupe)</w:t>
            </w:r>
          </w:p>
          <w:p w14:paraId="6D988F09" w14:textId="6A78BFFE" w:rsidR="0037198F" w:rsidRPr="002A2D74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En vous basant sur le cadre développé dans le Module 2, activité 7 </w:t>
            </w:r>
            <w:r w:rsidR="004C75A8">
              <w:rPr>
                <w:lang w:val="fr-CH"/>
              </w:rPr>
              <w:t>développer le</w:t>
            </w:r>
            <w:r w:rsidRPr="001D3BBF">
              <w:rPr>
                <w:lang w:val="fr-CH"/>
              </w:rPr>
              <w:t xml:space="preserve"> scénario pédagogique</w:t>
            </w:r>
            <w:r>
              <w:rPr>
                <w:lang w:val="fr-CH"/>
              </w:rPr>
              <w:t xml:space="preserve"> d’une formation</w:t>
            </w:r>
            <w:r w:rsidR="00873422">
              <w:rPr>
                <w:lang w:val="fr-CH"/>
              </w:rPr>
              <w:t xml:space="preserve"> équivalente à 10h de travail apprenant</w:t>
            </w:r>
            <w:r w:rsidRPr="001D3BBF">
              <w:rPr>
                <w:lang w:val="fr-CH"/>
              </w:rPr>
              <w:t xml:space="preserve"> en</w:t>
            </w:r>
            <w:r w:rsidR="00FB19C2">
              <w:rPr>
                <w:lang w:val="fr-CH"/>
              </w:rPr>
              <w:t xml:space="preserve"> choisissant un ou plusieurs </w:t>
            </w:r>
            <w:r w:rsidR="00873422">
              <w:rPr>
                <w:lang w:val="fr-CH"/>
              </w:rPr>
              <w:t>dispositifs et en décrivant</w:t>
            </w:r>
            <w:r w:rsidRPr="001D3BBF">
              <w:rPr>
                <w:lang w:val="fr-CH"/>
              </w:rPr>
              <w:t xml:space="preserve"> les outils </w:t>
            </w:r>
            <w:r w:rsidR="00873422">
              <w:rPr>
                <w:lang w:val="fr-CH"/>
              </w:rPr>
              <w:t>mobilisés</w:t>
            </w:r>
          </w:p>
        </w:tc>
        <w:tc>
          <w:tcPr>
            <w:tcW w:w="5006" w:type="dxa"/>
            <w:vAlign w:val="center"/>
          </w:tcPr>
          <w:p w14:paraId="75C31C02" w14:textId="77777777" w:rsidR="00D1484A" w:rsidRPr="00D1484A" w:rsidRDefault="00D1484A" w:rsidP="00D1484A">
            <w:pPr>
              <w:rPr>
                <w:lang w:val="fr-CH"/>
              </w:rPr>
            </w:pPr>
            <w:r w:rsidRPr="00D1484A">
              <w:rPr>
                <w:lang w:val="fr-CH"/>
              </w:rPr>
              <w:t>06-Activite3-DescriptifDetailleAct.docx</w:t>
            </w:r>
          </w:p>
          <w:p w14:paraId="59166EF6" w14:textId="77777777" w:rsidR="00D1484A" w:rsidRPr="00D1484A" w:rsidRDefault="00D1484A" w:rsidP="00D1484A">
            <w:pPr>
              <w:rPr>
                <w:lang w:val="fr-CH"/>
              </w:rPr>
            </w:pPr>
            <w:r w:rsidRPr="00D1484A">
              <w:rPr>
                <w:lang w:val="fr-CH"/>
              </w:rPr>
              <w:t>06-Activite3-DescriptifDetailleAct.pdf</w:t>
            </w:r>
          </w:p>
          <w:p w14:paraId="4CABC57C" w14:textId="77777777" w:rsidR="00D1484A" w:rsidRPr="00D1484A" w:rsidRDefault="00D1484A" w:rsidP="00D1484A">
            <w:pPr>
              <w:rPr>
                <w:lang w:val="fr-CH"/>
              </w:rPr>
            </w:pPr>
            <w:r w:rsidRPr="00D1484A">
              <w:rPr>
                <w:lang w:val="fr-CH"/>
              </w:rPr>
              <w:t>06-Activite3-GrilleEvalAct.docx</w:t>
            </w:r>
          </w:p>
          <w:p w14:paraId="74C3F205" w14:textId="77777777" w:rsidR="00D1484A" w:rsidRPr="00D1484A" w:rsidRDefault="00D1484A" w:rsidP="00D1484A">
            <w:pPr>
              <w:rPr>
                <w:lang w:val="fr-CH"/>
              </w:rPr>
            </w:pPr>
            <w:r w:rsidRPr="00D1484A">
              <w:rPr>
                <w:lang w:val="fr-CH"/>
              </w:rPr>
              <w:t>06-Activite3-GrilleEvalAct.pdf</w:t>
            </w:r>
          </w:p>
          <w:p w14:paraId="3E3F16D8" w14:textId="1C28B111" w:rsidR="0037198F" w:rsidRPr="002A2D74" w:rsidRDefault="00D1484A" w:rsidP="00D1484A">
            <w:pPr>
              <w:rPr>
                <w:lang w:val="fr-CH"/>
              </w:rPr>
            </w:pPr>
            <w:r w:rsidRPr="00D1484A">
              <w:rPr>
                <w:lang w:val="fr-CH"/>
              </w:rPr>
              <w:t>06-Design_pedagogique_canevas.pdf</w:t>
            </w:r>
          </w:p>
        </w:tc>
        <w:tc>
          <w:tcPr>
            <w:tcW w:w="4930" w:type="dxa"/>
            <w:vAlign w:val="center"/>
          </w:tcPr>
          <w:p w14:paraId="4871C093" w14:textId="77777777" w:rsidR="0037198F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Une note pour le rapport de groupe selon </w:t>
            </w:r>
            <w:r w:rsidRPr="00C76BA7">
              <w:rPr>
                <w:lang w:val="fr-CH"/>
              </w:rPr>
              <w:t xml:space="preserve">grille d’évaluation </w:t>
            </w:r>
          </w:p>
          <w:p w14:paraId="1718C02F" w14:textId="1E3F4323" w:rsidR="0037198F" w:rsidRPr="0026753A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Une note pour l’auto-évaluation </w:t>
            </w:r>
            <w:r w:rsidR="00D232ED">
              <w:rPr>
                <w:lang w:val="fr-CH"/>
              </w:rPr>
              <w:t>réflexive</w:t>
            </w:r>
            <w:r>
              <w:rPr>
                <w:lang w:val="fr-CH"/>
              </w:rPr>
              <w:t xml:space="preserve"> = une moyenne</w:t>
            </w:r>
          </w:p>
        </w:tc>
      </w:tr>
      <w:tr w:rsidR="0037198F" w:rsidRPr="002A2D74" w14:paraId="43344B22" w14:textId="21D11FB1" w:rsidTr="0026753A">
        <w:tc>
          <w:tcPr>
            <w:tcW w:w="16018" w:type="dxa"/>
            <w:gridSpan w:val="4"/>
            <w:shd w:val="clear" w:color="auto" w:fill="D9F2D0" w:themeFill="accent6" w:themeFillTint="33"/>
            <w:vAlign w:val="center"/>
          </w:tcPr>
          <w:p w14:paraId="20BB0ED2" w14:textId="380D7360" w:rsidR="0037198F" w:rsidRPr="00037411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UE2 : </w:t>
            </w:r>
            <w:r w:rsidRPr="009E3846">
              <w:rPr>
                <w:lang w:val="fr-CH"/>
              </w:rPr>
              <w:t>Stratégies d’évaluation des dispositifs de formation en ligne</w:t>
            </w:r>
          </w:p>
        </w:tc>
        <w:tc>
          <w:tcPr>
            <w:tcW w:w="4930" w:type="dxa"/>
            <w:shd w:val="clear" w:color="auto" w:fill="D9F2D0" w:themeFill="accent6" w:themeFillTint="33"/>
          </w:tcPr>
          <w:p w14:paraId="6EB97F2C" w14:textId="77777777" w:rsidR="0037198F" w:rsidRPr="0026753A" w:rsidRDefault="0037198F" w:rsidP="0037198F">
            <w:pPr>
              <w:jc w:val="center"/>
              <w:rPr>
                <w:lang w:val="fr-CH"/>
              </w:rPr>
            </w:pPr>
          </w:p>
        </w:tc>
      </w:tr>
      <w:tr w:rsidR="0037198F" w:rsidRPr="002A2D74" w14:paraId="3C809692" w14:textId="7EDCE9B7" w:rsidTr="00880CA7">
        <w:tc>
          <w:tcPr>
            <w:tcW w:w="3360" w:type="dxa"/>
            <w:shd w:val="clear" w:color="auto" w:fill="D9D9D9" w:themeFill="background1" w:themeFillShade="D9"/>
            <w:vAlign w:val="center"/>
          </w:tcPr>
          <w:p w14:paraId="52A414DD" w14:textId="159A85B8" w:rsidR="0037198F" w:rsidRPr="002A2D74" w:rsidRDefault="0037198F" w:rsidP="0037198F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Objectif de l’UE</w:t>
            </w: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14:paraId="7BC14111" w14:textId="1846D353" w:rsidR="0037198F" w:rsidRPr="002A2D74" w:rsidRDefault="0037198F" w:rsidP="0037198F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Concept mobilisé</w:t>
            </w:r>
          </w:p>
        </w:tc>
        <w:tc>
          <w:tcPr>
            <w:tcW w:w="4523" w:type="dxa"/>
            <w:shd w:val="clear" w:color="auto" w:fill="D9D9D9" w:themeFill="background1" w:themeFillShade="D9"/>
            <w:vAlign w:val="center"/>
          </w:tcPr>
          <w:p w14:paraId="3FEA20C3" w14:textId="64F1BC65" w:rsidR="0037198F" w:rsidRPr="002A2D74" w:rsidRDefault="0037198F" w:rsidP="0037198F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 xml:space="preserve">Activité </w:t>
            </w:r>
            <w:r>
              <w:rPr>
                <w:lang w:val="fr-CH"/>
              </w:rPr>
              <w:t>à distance</w:t>
            </w:r>
          </w:p>
        </w:tc>
        <w:tc>
          <w:tcPr>
            <w:tcW w:w="5006" w:type="dxa"/>
            <w:shd w:val="clear" w:color="auto" w:fill="D9D9D9" w:themeFill="background1" w:themeFillShade="D9"/>
            <w:vAlign w:val="center"/>
          </w:tcPr>
          <w:p w14:paraId="7F533D00" w14:textId="77777777" w:rsidR="0037198F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Accès direct aux ressources depuis</w:t>
            </w:r>
          </w:p>
          <w:p w14:paraId="517CD191" w14:textId="4F82ED2E" w:rsidR="0037198F" w:rsidRPr="002A2D74" w:rsidRDefault="005F7969" w:rsidP="0037198F">
            <w:pPr>
              <w:jc w:val="center"/>
              <w:rPr>
                <w:lang w:val="fr-CH"/>
              </w:rPr>
            </w:pPr>
            <w:hyperlink r:id="rId9" w:history="1">
              <w:r w:rsidRPr="000F6EF2">
                <w:rPr>
                  <w:rStyle w:val="Lienhypertexte"/>
                  <w:lang w:val="fr-CH"/>
                </w:rPr>
                <w:t>https://tecfa.unige.ch/perso/class/2024/EduNumCT/Mod3/UE2/</w:t>
              </w:r>
            </w:hyperlink>
            <w:r w:rsidR="00897137">
              <w:rPr>
                <w:lang w:val="fr-CH"/>
              </w:rPr>
              <w:t xml:space="preserve"> </w:t>
            </w:r>
            <w:hyperlink r:id="rId10" w:history="1"/>
            <w:r w:rsidR="0037198F">
              <w:rPr>
                <w:lang w:val="fr-CH"/>
              </w:rPr>
              <w:t xml:space="preserve"> </w:t>
            </w:r>
          </w:p>
        </w:tc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7BFEFDE6" w14:textId="23CCBE36" w:rsidR="0037198F" w:rsidRPr="002A2D74" w:rsidRDefault="0037198F" w:rsidP="0037198F">
            <w:pPr>
              <w:jc w:val="center"/>
            </w:pPr>
            <w:r w:rsidRPr="002A2D74">
              <w:rPr>
                <w:lang w:val="fr-CH"/>
              </w:rPr>
              <w:t>Evaluation</w:t>
            </w:r>
          </w:p>
        </w:tc>
      </w:tr>
      <w:tr w:rsidR="0037198F" w:rsidRPr="002A2D74" w14:paraId="38FB8EB1" w14:textId="56CCE040" w:rsidTr="00880CA7">
        <w:tc>
          <w:tcPr>
            <w:tcW w:w="3360" w:type="dxa"/>
            <w:vAlign w:val="center"/>
          </w:tcPr>
          <w:p w14:paraId="2C1D3249" w14:textId="57CA1CBE" w:rsidR="0037198F" w:rsidRPr="002A2D74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Distinguer les modèles d’évaluation de formation </w:t>
            </w:r>
          </w:p>
        </w:tc>
        <w:tc>
          <w:tcPr>
            <w:tcW w:w="3129" w:type="dxa"/>
            <w:vAlign w:val="center"/>
          </w:tcPr>
          <w:p w14:paraId="771EECCA" w14:textId="323CA6ED" w:rsidR="0037198F" w:rsidRPr="002A2D74" w:rsidRDefault="0037198F" w:rsidP="0037198F">
            <w:pPr>
              <w:jc w:val="center"/>
              <w:rPr>
                <w:lang w:val="fr-CH"/>
              </w:rPr>
            </w:pPr>
          </w:p>
        </w:tc>
        <w:tc>
          <w:tcPr>
            <w:tcW w:w="4523" w:type="dxa"/>
            <w:vAlign w:val="center"/>
          </w:tcPr>
          <w:p w14:paraId="1991108E" w14:textId="3D7ADAEB" w:rsidR="0037198F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4 (</w:t>
            </w:r>
            <w:proofErr w:type="spellStart"/>
            <w:r>
              <w:rPr>
                <w:lang w:val="fr-CH"/>
              </w:rPr>
              <w:t>indiv</w:t>
            </w:r>
            <w:proofErr w:type="spellEnd"/>
            <w:r>
              <w:rPr>
                <w:lang w:val="fr-CH"/>
              </w:rPr>
              <w:t>)</w:t>
            </w:r>
          </w:p>
          <w:p w14:paraId="786EEC27" w14:textId="70EF7BB7" w:rsidR="0037198F" w:rsidRPr="002A2D74" w:rsidRDefault="00E022C9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Explorer activement la documentation avec un regard critique </w:t>
            </w:r>
          </w:p>
        </w:tc>
        <w:tc>
          <w:tcPr>
            <w:tcW w:w="5006" w:type="dxa"/>
            <w:vAlign w:val="center"/>
          </w:tcPr>
          <w:p w14:paraId="0E583D22" w14:textId="77777777" w:rsidR="0037198F" w:rsidRDefault="00E022C9" w:rsidP="00E022C9">
            <w:pPr>
              <w:rPr>
                <w:lang w:val="fr-CH"/>
              </w:rPr>
            </w:pPr>
            <w:r w:rsidRPr="00E022C9">
              <w:rPr>
                <w:lang w:val="fr-CH"/>
              </w:rPr>
              <w:t>07-Activite4-EvaluationFormation.pdf</w:t>
            </w:r>
          </w:p>
          <w:p w14:paraId="56E91B58" w14:textId="5C99D653" w:rsidR="00E022C9" w:rsidRDefault="00E022C9" w:rsidP="00E022C9">
            <w:pPr>
              <w:jc w:val="both"/>
              <w:rPr>
                <w:lang w:val="fr-CH"/>
              </w:rPr>
            </w:pPr>
            <w:r w:rsidRPr="00E022C9">
              <w:rPr>
                <w:lang w:val="fr-CH"/>
              </w:rPr>
              <w:t>07-Activite4-HistoriqueEvaluation.pdf</w:t>
            </w:r>
          </w:p>
          <w:p w14:paraId="5363DBFE" w14:textId="7F3CDA91" w:rsidR="00E022C9" w:rsidRPr="002A2D74" w:rsidRDefault="00E022C9" w:rsidP="00E022C9">
            <w:pPr>
              <w:rPr>
                <w:lang w:val="fr-CH"/>
              </w:rPr>
            </w:pPr>
            <w:r w:rsidRPr="00E022C9">
              <w:rPr>
                <w:lang w:val="fr-CH"/>
              </w:rPr>
              <w:t>07_Activite4-EvaluationFormation.pdf</w:t>
            </w:r>
          </w:p>
        </w:tc>
        <w:tc>
          <w:tcPr>
            <w:tcW w:w="4930" w:type="dxa"/>
            <w:vAlign w:val="center"/>
          </w:tcPr>
          <w:p w14:paraId="0CC3D6A3" w14:textId="00A9D405" w:rsidR="0037198F" w:rsidRDefault="0037198F" w:rsidP="0037198F">
            <w:pPr>
              <w:jc w:val="center"/>
            </w:pPr>
            <w:r>
              <w:rPr>
                <w:lang w:val="fr-CH"/>
              </w:rPr>
              <w:t>Evaluée à travers l’activité 5</w:t>
            </w:r>
          </w:p>
        </w:tc>
      </w:tr>
      <w:tr w:rsidR="0037198F" w:rsidRPr="002A2D74" w14:paraId="066EEF74" w14:textId="6F5E780D" w:rsidTr="00880CA7">
        <w:tc>
          <w:tcPr>
            <w:tcW w:w="3360" w:type="dxa"/>
            <w:vAlign w:val="center"/>
          </w:tcPr>
          <w:p w14:paraId="4446B346" w14:textId="1CB3BCFF" w:rsidR="0037198F" w:rsidRPr="00DC20A5" w:rsidRDefault="0037198F" w:rsidP="0037198F">
            <w:pPr>
              <w:jc w:val="center"/>
              <w:rPr>
                <w:lang w:val="fr-CH"/>
              </w:rPr>
            </w:pPr>
            <w:r w:rsidRPr="00DC20A5">
              <w:rPr>
                <w:lang w:val="fr-CH"/>
              </w:rPr>
              <w:t>Définir et/ou appliquer une politique qualité</w:t>
            </w:r>
          </w:p>
        </w:tc>
        <w:tc>
          <w:tcPr>
            <w:tcW w:w="3129" w:type="dxa"/>
            <w:vAlign w:val="center"/>
          </w:tcPr>
          <w:p w14:paraId="67586802" w14:textId="7733D4C1" w:rsidR="0037198F" w:rsidRPr="00DC20A5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Culture, démarche, critères, instruments qualité</w:t>
            </w:r>
          </w:p>
        </w:tc>
        <w:tc>
          <w:tcPr>
            <w:tcW w:w="4523" w:type="dxa"/>
            <w:vAlign w:val="center"/>
          </w:tcPr>
          <w:p w14:paraId="301AC942" w14:textId="7F725E5B" w:rsidR="0037198F" w:rsidRDefault="0037198F" w:rsidP="0037198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5 (</w:t>
            </w:r>
            <w:proofErr w:type="spellStart"/>
            <w:r w:rsidR="00A83A08">
              <w:rPr>
                <w:lang w:val="fr-CH"/>
              </w:rPr>
              <w:t>indiv</w:t>
            </w:r>
            <w:proofErr w:type="spellEnd"/>
            <w:r>
              <w:rPr>
                <w:lang w:val="fr-CH"/>
              </w:rPr>
              <w:t>)</w:t>
            </w:r>
          </w:p>
          <w:p w14:paraId="459AFDED" w14:textId="310428A0" w:rsidR="0037198F" w:rsidRPr="00DA75A4" w:rsidRDefault="005160FD" w:rsidP="003342E8">
            <w:pPr>
              <w:rPr>
                <w:lang w:val="fr-CH"/>
              </w:rPr>
            </w:pPr>
            <w:r>
              <w:rPr>
                <w:lang w:val="fr-CH"/>
              </w:rPr>
              <w:t>Vous allez remplir deux questionnaire</w:t>
            </w:r>
            <w:r w:rsidR="003342E8">
              <w:rPr>
                <w:lang w:val="fr-CH"/>
              </w:rPr>
              <w:t>s</w:t>
            </w:r>
            <w:r>
              <w:rPr>
                <w:lang w:val="fr-CH"/>
              </w:rPr>
              <w:t> : l’un pour réviser vos acquis d’apprentissage</w:t>
            </w:r>
            <w:r w:rsidR="003342E8">
              <w:rPr>
                <w:lang w:val="fr-CH"/>
              </w:rPr>
              <w:t xml:space="preserve"> (</w:t>
            </w:r>
            <w:r w:rsidR="003342E8" w:rsidRPr="005160FD">
              <w:rPr>
                <w:lang w:val="fr-CH"/>
              </w:rPr>
              <w:t>08-QuestionnaireEvaluationApprentissages.docx</w:t>
            </w:r>
            <w:r w:rsidR="003342E8">
              <w:rPr>
                <w:lang w:val="fr-CH"/>
              </w:rPr>
              <w:t>)</w:t>
            </w:r>
            <w:r>
              <w:rPr>
                <w:lang w:val="fr-CH"/>
              </w:rPr>
              <w:t xml:space="preserve"> et l’autre pour évaluer la formation</w:t>
            </w:r>
            <w:r w:rsidR="003342E8">
              <w:rPr>
                <w:lang w:val="fr-CH"/>
              </w:rPr>
              <w:t xml:space="preserve"> (</w:t>
            </w:r>
            <w:r w:rsidR="003342E8" w:rsidRPr="004907C9">
              <w:rPr>
                <w:lang w:val="fr-CH"/>
              </w:rPr>
              <w:t>08-EvalEduNumCT.docx</w:t>
            </w:r>
            <w:r w:rsidR="003342E8">
              <w:rPr>
                <w:lang w:val="fr-CH"/>
              </w:rPr>
              <w:t>)</w:t>
            </w:r>
          </w:p>
        </w:tc>
        <w:tc>
          <w:tcPr>
            <w:tcW w:w="5006" w:type="dxa"/>
            <w:vAlign w:val="center"/>
          </w:tcPr>
          <w:p w14:paraId="586F4204" w14:textId="01D0828E" w:rsidR="0037198F" w:rsidRDefault="003C6305" w:rsidP="00F21E95">
            <w:pPr>
              <w:rPr>
                <w:lang w:val="fr-CH"/>
              </w:rPr>
            </w:pPr>
            <w:r w:rsidRPr="003C6305">
              <w:rPr>
                <w:lang w:val="fr-CH"/>
              </w:rPr>
              <w:t>08-Activite5-Qualite.pdf</w:t>
            </w:r>
          </w:p>
          <w:p w14:paraId="0920C076" w14:textId="7C4F1B20" w:rsidR="003C6305" w:rsidRDefault="003C6305" w:rsidP="00F21E95">
            <w:pPr>
              <w:rPr>
                <w:lang w:val="fr-CH"/>
              </w:rPr>
            </w:pPr>
            <w:r w:rsidRPr="003C6305">
              <w:rPr>
                <w:lang w:val="fr-CH"/>
              </w:rPr>
              <w:t>08-CriteresEtIndicateursQualite-Numerique-OCDE2022.pdf</w:t>
            </w:r>
          </w:p>
          <w:p w14:paraId="5BFD7CA0" w14:textId="77777777" w:rsidR="003C6305" w:rsidRDefault="003C6305" w:rsidP="00F21E95">
            <w:pPr>
              <w:rPr>
                <w:lang w:val="fr-CH"/>
              </w:rPr>
            </w:pPr>
            <w:r w:rsidRPr="003C6305">
              <w:rPr>
                <w:lang w:val="fr-CH"/>
              </w:rPr>
              <w:t>08-SlidesLanares2024.pdf</w:t>
            </w:r>
          </w:p>
          <w:p w14:paraId="07E05B45" w14:textId="7D95AB74" w:rsidR="00F21E95" w:rsidRDefault="004907C9" w:rsidP="00F21E95">
            <w:pPr>
              <w:rPr>
                <w:lang w:val="fr-CH"/>
              </w:rPr>
            </w:pPr>
            <w:r w:rsidRPr="004907C9">
              <w:rPr>
                <w:lang w:val="fr-CH"/>
              </w:rPr>
              <w:t>08-EvalEduNumCT.docx</w:t>
            </w:r>
            <w:r w:rsidR="00F21E95">
              <w:rPr>
                <w:lang w:val="fr-CH"/>
              </w:rPr>
              <w:t xml:space="preserve"> </w:t>
            </w:r>
          </w:p>
          <w:p w14:paraId="4B39E0B9" w14:textId="29A0F785" w:rsidR="00A83A08" w:rsidRPr="00DA75A4" w:rsidRDefault="005160FD" w:rsidP="00F21E95">
            <w:pPr>
              <w:rPr>
                <w:lang w:val="fr-CH"/>
              </w:rPr>
            </w:pPr>
            <w:r w:rsidRPr="005160FD">
              <w:rPr>
                <w:lang w:val="fr-CH"/>
              </w:rPr>
              <w:t>08-QuestionnaireEvaluationApprentissages.docx</w:t>
            </w:r>
          </w:p>
        </w:tc>
        <w:tc>
          <w:tcPr>
            <w:tcW w:w="4930" w:type="dxa"/>
            <w:vAlign w:val="center"/>
          </w:tcPr>
          <w:p w14:paraId="163084C9" w14:textId="33480197" w:rsidR="0037198F" w:rsidRPr="0026753A" w:rsidRDefault="0037198F" w:rsidP="005160FD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Une note </w:t>
            </w:r>
            <w:r w:rsidR="005160FD">
              <w:rPr>
                <w:lang w:val="fr-CH"/>
              </w:rPr>
              <w:t>individuelle en fonction du sérieux avec lequel le</w:t>
            </w:r>
            <w:r w:rsidR="003342E8">
              <w:rPr>
                <w:lang w:val="fr-CH"/>
              </w:rPr>
              <w:t xml:space="preserve"> </w:t>
            </w:r>
            <w:r w:rsidR="005160FD">
              <w:rPr>
                <w:lang w:val="fr-CH"/>
              </w:rPr>
              <w:t xml:space="preserve">questionnaire </w:t>
            </w:r>
            <w:r w:rsidR="003342E8">
              <w:rPr>
                <w:lang w:val="fr-CH"/>
              </w:rPr>
              <w:t>sur les acquis d’apprentissage est rempli</w:t>
            </w:r>
          </w:p>
        </w:tc>
      </w:tr>
    </w:tbl>
    <w:p w14:paraId="69D82C9D" w14:textId="289F7184" w:rsidR="00BD7EEE" w:rsidRPr="00037E56" w:rsidRDefault="00BD7EEE" w:rsidP="00A36255">
      <w:pPr>
        <w:rPr>
          <w:rFonts w:ascii="Times New Roman" w:hAnsi="Times New Roman" w:cs="Times New Roman"/>
        </w:rPr>
      </w:pPr>
    </w:p>
    <w:sectPr w:rsidR="00BD7EEE" w:rsidRPr="00037E56" w:rsidSect="00FC61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40" w:right="141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9CB3" w14:textId="77777777" w:rsidR="002E6232" w:rsidRDefault="002E6232">
      <w:pPr>
        <w:spacing w:after="0" w:line="240" w:lineRule="auto"/>
      </w:pPr>
      <w:r>
        <w:separator/>
      </w:r>
    </w:p>
  </w:endnote>
  <w:endnote w:type="continuationSeparator" w:id="0">
    <w:p w14:paraId="6208E3BB" w14:textId="77777777" w:rsidR="002E6232" w:rsidRDefault="002E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277F" w14:textId="77777777" w:rsidR="00526664" w:rsidRDefault="005266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819895"/>
      <w:docPartObj>
        <w:docPartGallery w:val="Page Numbers (Bottom of Page)"/>
        <w:docPartUnique/>
      </w:docPartObj>
    </w:sdtPr>
    <w:sdtContent>
      <w:p w14:paraId="0D234015" w14:textId="77777777" w:rsidR="00526664" w:rsidRDefault="0052666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C5E1F54" w14:textId="77777777" w:rsidR="00526664" w:rsidRDefault="005266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7E5F" w14:textId="77777777" w:rsidR="00526664" w:rsidRDefault="005266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3809" w14:textId="77777777" w:rsidR="002E6232" w:rsidRDefault="002E6232">
      <w:pPr>
        <w:spacing w:after="0" w:line="240" w:lineRule="auto"/>
      </w:pPr>
      <w:r>
        <w:separator/>
      </w:r>
    </w:p>
  </w:footnote>
  <w:footnote w:type="continuationSeparator" w:id="0">
    <w:p w14:paraId="7A5F7CA2" w14:textId="77777777" w:rsidR="002E6232" w:rsidRDefault="002E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BA55" w14:textId="77777777" w:rsidR="00526664" w:rsidRDefault="005266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A111" w14:textId="77777777" w:rsidR="00526664" w:rsidRDefault="005266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8700" w14:textId="77777777" w:rsidR="00526664" w:rsidRDefault="005266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64"/>
    <w:rsid w:val="000000B6"/>
    <w:rsid w:val="00003B6E"/>
    <w:rsid w:val="000134C1"/>
    <w:rsid w:val="00017B0E"/>
    <w:rsid w:val="0002488D"/>
    <w:rsid w:val="00032E33"/>
    <w:rsid w:val="00037411"/>
    <w:rsid w:val="00037E56"/>
    <w:rsid w:val="000421E1"/>
    <w:rsid w:val="00043E82"/>
    <w:rsid w:val="000505D7"/>
    <w:rsid w:val="00056D9F"/>
    <w:rsid w:val="000612B0"/>
    <w:rsid w:val="00064268"/>
    <w:rsid w:val="00067313"/>
    <w:rsid w:val="00072316"/>
    <w:rsid w:val="000818D1"/>
    <w:rsid w:val="000950E7"/>
    <w:rsid w:val="000A65CA"/>
    <w:rsid w:val="000B1316"/>
    <w:rsid w:val="000B4741"/>
    <w:rsid w:val="000B6546"/>
    <w:rsid w:val="000C308A"/>
    <w:rsid w:val="000D0AEC"/>
    <w:rsid w:val="000D3FBB"/>
    <w:rsid w:val="000D423D"/>
    <w:rsid w:val="000D5CC6"/>
    <w:rsid w:val="000F0CD5"/>
    <w:rsid w:val="000F0DC2"/>
    <w:rsid w:val="000F2861"/>
    <w:rsid w:val="000F491A"/>
    <w:rsid w:val="0011467F"/>
    <w:rsid w:val="0012023A"/>
    <w:rsid w:val="001261DE"/>
    <w:rsid w:val="001340B0"/>
    <w:rsid w:val="00136C40"/>
    <w:rsid w:val="001418E2"/>
    <w:rsid w:val="00152C96"/>
    <w:rsid w:val="00154163"/>
    <w:rsid w:val="001601E2"/>
    <w:rsid w:val="001821AD"/>
    <w:rsid w:val="00192A9D"/>
    <w:rsid w:val="001A240D"/>
    <w:rsid w:val="001A2AA2"/>
    <w:rsid w:val="001B7787"/>
    <w:rsid w:val="001D0BC3"/>
    <w:rsid w:val="001D3BBF"/>
    <w:rsid w:val="001F1F49"/>
    <w:rsid w:val="001F2913"/>
    <w:rsid w:val="002079C3"/>
    <w:rsid w:val="00213AC4"/>
    <w:rsid w:val="00215BC2"/>
    <w:rsid w:val="00235288"/>
    <w:rsid w:val="00240AF1"/>
    <w:rsid w:val="00243A44"/>
    <w:rsid w:val="00243B34"/>
    <w:rsid w:val="00261168"/>
    <w:rsid w:val="00262603"/>
    <w:rsid w:val="0026753A"/>
    <w:rsid w:val="00272778"/>
    <w:rsid w:val="002753A1"/>
    <w:rsid w:val="002836E0"/>
    <w:rsid w:val="00291D31"/>
    <w:rsid w:val="00292328"/>
    <w:rsid w:val="00293BD5"/>
    <w:rsid w:val="002A2D74"/>
    <w:rsid w:val="002B6369"/>
    <w:rsid w:val="002B69B3"/>
    <w:rsid w:val="002C3BCE"/>
    <w:rsid w:val="002C4D3E"/>
    <w:rsid w:val="002D4884"/>
    <w:rsid w:val="002D5B47"/>
    <w:rsid w:val="002D6D6A"/>
    <w:rsid w:val="002D7A91"/>
    <w:rsid w:val="002E6232"/>
    <w:rsid w:val="00301E03"/>
    <w:rsid w:val="003124D5"/>
    <w:rsid w:val="003239E6"/>
    <w:rsid w:val="00323A9B"/>
    <w:rsid w:val="00327912"/>
    <w:rsid w:val="003339EB"/>
    <w:rsid w:val="0033410F"/>
    <w:rsid w:val="003342E8"/>
    <w:rsid w:val="00334421"/>
    <w:rsid w:val="00343F1D"/>
    <w:rsid w:val="003477A8"/>
    <w:rsid w:val="00355590"/>
    <w:rsid w:val="00356232"/>
    <w:rsid w:val="00356A6D"/>
    <w:rsid w:val="0036061E"/>
    <w:rsid w:val="00361891"/>
    <w:rsid w:val="00363658"/>
    <w:rsid w:val="003716BE"/>
    <w:rsid w:val="0037198F"/>
    <w:rsid w:val="00380BCE"/>
    <w:rsid w:val="00380C2C"/>
    <w:rsid w:val="00384F3D"/>
    <w:rsid w:val="003A1759"/>
    <w:rsid w:val="003A256E"/>
    <w:rsid w:val="003A3371"/>
    <w:rsid w:val="003B2560"/>
    <w:rsid w:val="003B2FB3"/>
    <w:rsid w:val="003C6305"/>
    <w:rsid w:val="003C7063"/>
    <w:rsid w:val="003C7EE3"/>
    <w:rsid w:val="003D316E"/>
    <w:rsid w:val="003E3DEE"/>
    <w:rsid w:val="00403C63"/>
    <w:rsid w:val="00413ADA"/>
    <w:rsid w:val="00416E57"/>
    <w:rsid w:val="00420242"/>
    <w:rsid w:val="00423E0A"/>
    <w:rsid w:val="00427DB0"/>
    <w:rsid w:val="00441C1B"/>
    <w:rsid w:val="004437AE"/>
    <w:rsid w:val="0044416C"/>
    <w:rsid w:val="004459DE"/>
    <w:rsid w:val="00456745"/>
    <w:rsid w:val="00470B84"/>
    <w:rsid w:val="00470D54"/>
    <w:rsid w:val="00485E99"/>
    <w:rsid w:val="00486C8D"/>
    <w:rsid w:val="004907C9"/>
    <w:rsid w:val="00496A08"/>
    <w:rsid w:val="004A35D4"/>
    <w:rsid w:val="004A4150"/>
    <w:rsid w:val="004A42A2"/>
    <w:rsid w:val="004B042D"/>
    <w:rsid w:val="004B0D04"/>
    <w:rsid w:val="004B3B57"/>
    <w:rsid w:val="004B5B9C"/>
    <w:rsid w:val="004B79A9"/>
    <w:rsid w:val="004C6C1B"/>
    <w:rsid w:val="004C75A8"/>
    <w:rsid w:val="004D1631"/>
    <w:rsid w:val="004D256D"/>
    <w:rsid w:val="004E1E47"/>
    <w:rsid w:val="0050622B"/>
    <w:rsid w:val="00515906"/>
    <w:rsid w:val="005160FD"/>
    <w:rsid w:val="0051714B"/>
    <w:rsid w:val="005175E2"/>
    <w:rsid w:val="00521E34"/>
    <w:rsid w:val="00526664"/>
    <w:rsid w:val="00527C65"/>
    <w:rsid w:val="005309C7"/>
    <w:rsid w:val="00530A82"/>
    <w:rsid w:val="00541253"/>
    <w:rsid w:val="00541C91"/>
    <w:rsid w:val="00544888"/>
    <w:rsid w:val="0055057E"/>
    <w:rsid w:val="00551A6F"/>
    <w:rsid w:val="00564D81"/>
    <w:rsid w:val="00564E05"/>
    <w:rsid w:val="00574950"/>
    <w:rsid w:val="00575588"/>
    <w:rsid w:val="00590607"/>
    <w:rsid w:val="00592A91"/>
    <w:rsid w:val="0059709A"/>
    <w:rsid w:val="00597545"/>
    <w:rsid w:val="005B356C"/>
    <w:rsid w:val="005B5CEA"/>
    <w:rsid w:val="005C6780"/>
    <w:rsid w:val="005F676C"/>
    <w:rsid w:val="005F7969"/>
    <w:rsid w:val="005F7C2D"/>
    <w:rsid w:val="006002CE"/>
    <w:rsid w:val="0060055B"/>
    <w:rsid w:val="00612DF1"/>
    <w:rsid w:val="00613445"/>
    <w:rsid w:val="00613F3C"/>
    <w:rsid w:val="00614C79"/>
    <w:rsid w:val="00617D8C"/>
    <w:rsid w:val="006323B5"/>
    <w:rsid w:val="006346FB"/>
    <w:rsid w:val="0064006B"/>
    <w:rsid w:val="00650C11"/>
    <w:rsid w:val="00666493"/>
    <w:rsid w:val="00667232"/>
    <w:rsid w:val="006855DB"/>
    <w:rsid w:val="006860B5"/>
    <w:rsid w:val="006A471A"/>
    <w:rsid w:val="006B0411"/>
    <w:rsid w:val="006B4C5B"/>
    <w:rsid w:val="006B5859"/>
    <w:rsid w:val="006B5E20"/>
    <w:rsid w:val="006D4705"/>
    <w:rsid w:val="006E0E48"/>
    <w:rsid w:val="006E1F2F"/>
    <w:rsid w:val="006E4184"/>
    <w:rsid w:val="006F7C18"/>
    <w:rsid w:val="00701527"/>
    <w:rsid w:val="00725178"/>
    <w:rsid w:val="00730D77"/>
    <w:rsid w:val="00731D5E"/>
    <w:rsid w:val="00733333"/>
    <w:rsid w:val="00737604"/>
    <w:rsid w:val="00745EB2"/>
    <w:rsid w:val="00754A5E"/>
    <w:rsid w:val="0076391E"/>
    <w:rsid w:val="00764364"/>
    <w:rsid w:val="007757E0"/>
    <w:rsid w:val="00777A6A"/>
    <w:rsid w:val="00787977"/>
    <w:rsid w:val="0079280D"/>
    <w:rsid w:val="00795608"/>
    <w:rsid w:val="00795CD3"/>
    <w:rsid w:val="007A685E"/>
    <w:rsid w:val="007B18F2"/>
    <w:rsid w:val="007B192D"/>
    <w:rsid w:val="007B3686"/>
    <w:rsid w:val="007B7205"/>
    <w:rsid w:val="007C4E80"/>
    <w:rsid w:val="007C7CD2"/>
    <w:rsid w:val="007D1E15"/>
    <w:rsid w:val="007D537F"/>
    <w:rsid w:val="007F06AA"/>
    <w:rsid w:val="007F3A28"/>
    <w:rsid w:val="008063E9"/>
    <w:rsid w:val="0082421A"/>
    <w:rsid w:val="00826204"/>
    <w:rsid w:val="00831E58"/>
    <w:rsid w:val="00832339"/>
    <w:rsid w:val="008454D6"/>
    <w:rsid w:val="00850CA1"/>
    <w:rsid w:val="00853691"/>
    <w:rsid w:val="00867278"/>
    <w:rsid w:val="0087111D"/>
    <w:rsid w:val="00873422"/>
    <w:rsid w:val="008737C7"/>
    <w:rsid w:val="00876FAF"/>
    <w:rsid w:val="00896C20"/>
    <w:rsid w:val="00897137"/>
    <w:rsid w:val="008B468F"/>
    <w:rsid w:val="008C56D0"/>
    <w:rsid w:val="008D31A7"/>
    <w:rsid w:val="008E0F11"/>
    <w:rsid w:val="008F135F"/>
    <w:rsid w:val="008F41E3"/>
    <w:rsid w:val="00902598"/>
    <w:rsid w:val="00924059"/>
    <w:rsid w:val="0093031A"/>
    <w:rsid w:val="00932B4D"/>
    <w:rsid w:val="00936E3A"/>
    <w:rsid w:val="00956088"/>
    <w:rsid w:val="0095713F"/>
    <w:rsid w:val="00957E62"/>
    <w:rsid w:val="00962530"/>
    <w:rsid w:val="00962A25"/>
    <w:rsid w:val="00971468"/>
    <w:rsid w:val="009720CF"/>
    <w:rsid w:val="0097774A"/>
    <w:rsid w:val="00982969"/>
    <w:rsid w:val="00983135"/>
    <w:rsid w:val="00986F2A"/>
    <w:rsid w:val="009921A1"/>
    <w:rsid w:val="009B0294"/>
    <w:rsid w:val="009B039C"/>
    <w:rsid w:val="009B249B"/>
    <w:rsid w:val="009C08C9"/>
    <w:rsid w:val="009C1317"/>
    <w:rsid w:val="009C1997"/>
    <w:rsid w:val="009C7F5C"/>
    <w:rsid w:val="009D3B9A"/>
    <w:rsid w:val="009E37D7"/>
    <w:rsid w:val="009E3846"/>
    <w:rsid w:val="009F0E10"/>
    <w:rsid w:val="009F2A4D"/>
    <w:rsid w:val="009F5701"/>
    <w:rsid w:val="00A00B61"/>
    <w:rsid w:val="00A06DDA"/>
    <w:rsid w:val="00A11B99"/>
    <w:rsid w:val="00A11DDD"/>
    <w:rsid w:val="00A227D2"/>
    <w:rsid w:val="00A24593"/>
    <w:rsid w:val="00A34A7C"/>
    <w:rsid w:val="00A36255"/>
    <w:rsid w:val="00A37022"/>
    <w:rsid w:val="00A378F8"/>
    <w:rsid w:val="00A43980"/>
    <w:rsid w:val="00A56265"/>
    <w:rsid w:val="00A743D2"/>
    <w:rsid w:val="00A83A08"/>
    <w:rsid w:val="00A9295B"/>
    <w:rsid w:val="00A93342"/>
    <w:rsid w:val="00A95FCF"/>
    <w:rsid w:val="00AC208A"/>
    <w:rsid w:val="00AC4311"/>
    <w:rsid w:val="00AE2C57"/>
    <w:rsid w:val="00AF09E2"/>
    <w:rsid w:val="00AF1D54"/>
    <w:rsid w:val="00AF1FEC"/>
    <w:rsid w:val="00AF479C"/>
    <w:rsid w:val="00AF4B5E"/>
    <w:rsid w:val="00B05EC6"/>
    <w:rsid w:val="00B07580"/>
    <w:rsid w:val="00B11528"/>
    <w:rsid w:val="00B1295D"/>
    <w:rsid w:val="00B156C6"/>
    <w:rsid w:val="00B15AA8"/>
    <w:rsid w:val="00B17F16"/>
    <w:rsid w:val="00B23D71"/>
    <w:rsid w:val="00B32EE3"/>
    <w:rsid w:val="00B42907"/>
    <w:rsid w:val="00B45D62"/>
    <w:rsid w:val="00B6240B"/>
    <w:rsid w:val="00B63D67"/>
    <w:rsid w:val="00B66791"/>
    <w:rsid w:val="00B75285"/>
    <w:rsid w:val="00B92306"/>
    <w:rsid w:val="00B9384D"/>
    <w:rsid w:val="00B94F8F"/>
    <w:rsid w:val="00B9714F"/>
    <w:rsid w:val="00BA5B2E"/>
    <w:rsid w:val="00BB082A"/>
    <w:rsid w:val="00BB6248"/>
    <w:rsid w:val="00BD0FFC"/>
    <w:rsid w:val="00BD4925"/>
    <w:rsid w:val="00BD72AC"/>
    <w:rsid w:val="00BD7EEE"/>
    <w:rsid w:val="00BE1416"/>
    <w:rsid w:val="00BF7CA9"/>
    <w:rsid w:val="00C01C06"/>
    <w:rsid w:val="00C034CD"/>
    <w:rsid w:val="00C13225"/>
    <w:rsid w:val="00C355FC"/>
    <w:rsid w:val="00C45682"/>
    <w:rsid w:val="00C64C7A"/>
    <w:rsid w:val="00C725DB"/>
    <w:rsid w:val="00C76BA7"/>
    <w:rsid w:val="00C77B80"/>
    <w:rsid w:val="00C81D1C"/>
    <w:rsid w:val="00C874E5"/>
    <w:rsid w:val="00CB6B11"/>
    <w:rsid w:val="00CD1CDC"/>
    <w:rsid w:val="00CD52D5"/>
    <w:rsid w:val="00CD5EA0"/>
    <w:rsid w:val="00CD5F1A"/>
    <w:rsid w:val="00CE1452"/>
    <w:rsid w:val="00CE6D75"/>
    <w:rsid w:val="00CE7F8B"/>
    <w:rsid w:val="00CF4B18"/>
    <w:rsid w:val="00D05EA1"/>
    <w:rsid w:val="00D1484A"/>
    <w:rsid w:val="00D149E0"/>
    <w:rsid w:val="00D232ED"/>
    <w:rsid w:val="00D23318"/>
    <w:rsid w:val="00D23F40"/>
    <w:rsid w:val="00D3058C"/>
    <w:rsid w:val="00D30D0C"/>
    <w:rsid w:val="00D359A5"/>
    <w:rsid w:val="00D419A0"/>
    <w:rsid w:val="00D45DA5"/>
    <w:rsid w:val="00D51C2E"/>
    <w:rsid w:val="00D65BC7"/>
    <w:rsid w:val="00D810C6"/>
    <w:rsid w:val="00D81D9B"/>
    <w:rsid w:val="00D84D6B"/>
    <w:rsid w:val="00D85158"/>
    <w:rsid w:val="00D8611A"/>
    <w:rsid w:val="00D90217"/>
    <w:rsid w:val="00D95C6E"/>
    <w:rsid w:val="00DA6CD6"/>
    <w:rsid w:val="00DA75A4"/>
    <w:rsid w:val="00DB0F3A"/>
    <w:rsid w:val="00DB3466"/>
    <w:rsid w:val="00DB411E"/>
    <w:rsid w:val="00DC20A5"/>
    <w:rsid w:val="00DD6DC1"/>
    <w:rsid w:val="00DD70B5"/>
    <w:rsid w:val="00DE1339"/>
    <w:rsid w:val="00DE39A7"/>
    <w:rsid w:val="00DE64FB"/>
    <w:rsid w:val="00DF1264"/>
    <w:rsid w:val="00E022C9"/>
    <w:rsid w:val="00E0507F"/>
    <w:rsid w:val="00E05D9B"/>
    <w:rsid w:val="00E07140"/>
    <w:rsid w:val="00E17FD0"/>
    <w:rsid w:val="00E22582"/>
    <w:rsid w:val="00E53C23"/>
    <w:rsid w:val="00E74CC8"/>
    <w:rsid w:val="00E85A36"/>
    <w:rsid w:val="00E90596"/>
    <w:rsid w:val="00EA0A54"/>
    <w:rsid w:val="00EA4CBF"/>
    <w:rsid w:val="00EB6985"/>
    <w:rsid w:val="00EE2CF0"/>
    <w:rsid w:val="00EE419A"/>
    <w:rsid w:val="00EE5ABE"/>
    <w:rsid w:val="00EF1875"/>
    <w:rsid w:val="00EF6942"/>
    <w:rsid w:val="00F01091"/>
    <w:rsid w:val="00F01EA2"/>
    <w:rsid w:val="00F03914"/>
    <w:rsid w:val="00F046F1"/>
    <w:rsid w:val="00F07141"/>
    <w:rsid w:val="00F071BF"/>
    <w:rsid w:val="00F10DA0"/>
    <w:rsid w:val="00F21E95"/>
    <w:rsid w:val="00F247E3"/>
    <w:rsid w:val="00F33C00"/>
    <w:rsid w:val="00F36EF0"/>
    <w:rsid w:val="00F43C73"/>
    <w:rsid w:val="00F51B54"/>
    <w:rsid w:val="00F555D3"/>
    <w:rsid w:val="00F72C58"/>
    <w:rsid w:val="00F76E97"/>
    <w:rsid w:val="00F92F0D"/>
    <w:rsid w:val="00F960B5"/>
    <w:rsid w:val="00FA45D3"/>
    <w:rsid w:val="00FB19C2"/>
    <w:rsid w:val="00FC1DAD"/>
    <w:rsid w:val="00FC61EA"/>
    <w:rsid w:val="00FC6D87"/>
    <w:rsid w:val="00FD39AC"/>
    <w:rsid w:val="00FE25EA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F08"/>
  <w15:chartTrackingRefBased/>
  <w15:docId w15:val="{F4080AF2-139A-4357-BD1C-032ABC8B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64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2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6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6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6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66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66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66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66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66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66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66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66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66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66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66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6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664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26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664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52666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60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60B5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F960B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960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60B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612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12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12B0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2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2B0"/>
    <w:rPr>
      <w:b/>
      <w:bCs/>
      <w:kern w:val="0"/>
      <w:sz w:val="20"/>
      <w:szCs w:val="20"/>
      <w14:ligatures w14:val="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720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720CF"/>
    <w:rPr>
      <w:kern w:val="0"/>
      <w:sz w:val="20"/>
      <w:szCs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9720CF"/>
    <w:rPr>
      <w:vertAlign w:val="superscript"/>
    </w:rPr>
  </w:style>
  <w:style w:type="paragraph" w:styleId="Rvision">
    <w:name w:val="Revision"/>
    <w:hidden/>
    <w:uiPriority w:val="99"/>
    <w:semiHidden/>
    <w:rsid w:val="009C1997"/>
    <w:pPr>
      <w:spacing w:after="0" w:line="240" w:lineRule="auto"/>
    </w:pPr>
    <w:rPr>
      <w:kern w:val="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11A"/>
    <w:rPr>
      <w:rFonts w:ascii="Segoe UI" w:hAnsi="Segoe UI" w:cs="Segoe UI"/>
      <w:kern w:val="0"/>
      <w:sz w:val="18"/>
      <w:szCs w:val="18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043E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fa.unige.ch/perso/class/2024/EduNumCT/Mod3/UE1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techwiki.unige.ch/fr/Formation-Tcha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ecfa.unige.ch/perso/class/2024/EduNumCT/Mod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fa.unige.ch/perso/class/2024/EduNumCT/Mod3/UE2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5AC9-C495-4824-AED2-DC24D0A1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4172</TotalTime>
  <Pages>1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Class</dc:creator>
  <cp:keywords/>
  <dc:description/>
  <cp:lastModifiedBy>Barbara Class</cp:lastModifiedBy>
  <cp:revision>366</cp:revision>
  <dcterms:created xsi:type="dcterms:W3CDTF">2024-03-05T12:44:00Z</dcterms:created>
  <dcterms:modified xsi:type="dcterms:W3CDTF">2025-08-08T17:54:00Z</dcterms:modified>
</cp:coreProperties>
</file>